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8B1C8C6" w:rsidR="00ED18DE" w:rsidRPr="000B091F" w:rsidRDefault="00503E7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5c Page 63</w:t>
                            </w:r>
                            <w:r w:rsidR="001968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8B1C8C6" w:rsidR="00ED18DE" w:rsidRPr="000B091F" w:rsidRDefault="00503E7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5c Page 63</w:t>
                      </w:r>
                      <w:r w:rsidR="001968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587E6FCF" w:rsidR="00DA565D" w:rsidRDefault="00503E76" w:rsidP="00DA565D">
      <w:pPr>
        <w:pStyle w:val="Textheading"/>
      </w:pPr>
      <w:r>
        <w:t>The real cost of travel</w:t>
      </w:r>
    </w:p>
    <w:p w14:paraId="72D4E5A4" w14:textId="4EA61520" w:rsidR="00503E76" w:rsidRPr="00503E76" w:rsidRDefault="00503E76" w:rsidP="00503E76">
      <w:pPr>
        <w:pStyle w:val="Text"/>
      </w:pPr>
      <w:r w:rsidRPr="00503E76">
        <w:t>Mass tourism</w:t>
      </w:r>
      <w:r>
        <w:t xml:space="preserve"> </w:t>
      </w:r>
      <w:r w:rsidRPr="00503E76">
        <w:t>is a relatively</w:t>
      </w:r>
      <w:r>
        <w:t xml:space="preserve"> recent phenomenon. The tourism </w:t>
      </w:r>
      <w:r w:rsidRPr="00503E76">
        <w:t>industry took off in</w:t>
      </w:r>
      <w:r>
        <w:t xml:space="preserve"> the middle of the last century </w:t>
      </w:r>
      <w:r w:rsidRPr="00503E76">
        <w:t>and it’s been grow</w:t>
      </w:r>
      <w:r>
        <w:t xml:space="preserve">ing ever since. In the last ten </w:t>
      </w:r>
      <w:r w:rsidRPr="00503E76">
        <w:t>years especially,</w:t>
      </w:r>
      <w:r>
        <w:t xml:space="preserve"> more and more people have been </w:t>
      </w:r>
      <w:r w:rsidRPr="00503E76">
        <w:t xml:space="preserve">travelling to remote </w:t>
      </w:r>
      <w:r>
        <w:t xml:space="preserve">places around the world. It’s a </w:t>
      </w:r>
      <w:r w:rsidRPr="00503E76">
        <w:t xml:space="preserve">wonderful thing to be </w:t>
      </w:r>
      <w:r>
        <w:t xml:space="preserve">able to travel to places we had </w:t>
      </w:r>
      <w:r w:rsidRPr="00503E76">
        <w:t>previously only read a</w:t>
      </w:r>
      <w:r>
        <w:t xml:space="preserve">bout or seen on television, but </w:t>
      </w:r>
      <w:r w:rsidRPr="00503E76">
        <w:t>what is the downside</w:t>
      </w:r>
      <w:r>
        <w:t xml:space="preserve"> of it all? What kind of impact </w:t>
      </w:r>
      <w:r w:rsidRPr="00503E76">
        <w:t>does tourism have on the planet?</w:t>
      </w:r>
    </w:p>
    <w:p w14:paraId="5169AAEF" w14:textId="77777777" w:rsidR="00503E76" w:rsidRPr="00503E76" w:rsidRDefault="00503E76" w:rsidP="00503E76">
      <w:pPr>
        <w:pStyle w:val="Text"/>
        <w:rPr>
          <w:caps/>
        </w:rPr>
      </w:pPr>
      <w:proofErr w:type="gramStart"/>
      <w:r w:rsidRPr="00503E76">
        <w:rPr>
          <w:caps/>
        </w:rPr>
        <w:t>A voyage to the end of the Earth?</w:t>
      </w:r>
      <w:proofErr w:type="gramEnd"/>
    </w:p>
    <w:p w14:paraId="240ED8FA" w14:textId="5F886436" w:rsidR="00503E76" w:rsidRPr="00503E76" w:rsidRDefault="00503E76" w:rsidP="00503E76">
      <w:pPr>
        <w:pStyle w:val="Text"/>
      </w:pPr>
      <w:r w:rsidRPr="00503E76">
        <w:t>A large cruise ship can carry as many as</w:t>
      </w:r>
      <w:r>
        <w:t xml:space="preserve"> 6,000 passengers and there are </w:t>
      </w:r>
      <w:r w:rsidRPr="00503E76">
        <w:t>upwards of 50 such ships currently sail</w:t>
      </w:r>
      <w:r>
        <w:t xml:space="preserve">ing the seas. Cruise ships dump </w:t>
      </w:r>
      <w:r w:rsidRPr="00503E76">
        <w:t>about 90,000 tons of waste into the</w:t>
      </w:r>
      <w:r>
        <w:t xml:space="preserve"> oceans every year. Any harmful </w:t>
      </w:r>
      <w:r w:rsidRPr="00503E76">
        <w:t xml:space="preserve">effects of this are made even worse by the </w:t>
      </w:r>
      <w:r>
        <w:t xml:space="preserve">fact that cruises tend to visit </w:t>
      </w:r>
      <w:r w:rsidRPr="00503E76">
        <w:t>the same places over and over again, thus c</w:t>
      </w:r>
      <w:r>
        <w:t xml:space="preserve">oncentrating the waste in </w:t>
      </w:r>
      <w:r w:rsidRPr="00503E76">
        <w:t>specific places. In Patagonia, this is now havin</w:t>
      </w:r>
      <w:r>
        <w:t xml:space="preserve">g a visible effect on wildlife. </w:t>
      </w:r>
      <w:r w:rsidRPr="00503E76">
        <w:t xml:space="preserve">The population of animals such as these </w:t>
      </w:r>
      <w:proofErr w:type="spellStart"/>
      <w:r>
        <w:t>Magellanic</w:t>
      </w:r>
      <w:proofErr w:type="spellEnd"/>
      <w:r>
        <w:t xml:space="preserve"> penguins has been in </w:t>
      </w:r>
      <w:r w:rsidRPr="00503E76">
        <w:t>decline for some years now and things sho</w:t>
      </w:r>
      <w:r>
        <w:t xml:space="preserve">w little sign of changing while </w:t>
      </w:r>
      <w:r w:rsidRPr="00503E76">
        <w:t>cruise holidays continue to be so popular.</w:t>
      </w:r>
    </w:p>
    <w:p w14:paraId="68A6A5AA" w14:textId="77777777" w:rsidR="00503E76" w:rsidRPr="00503E76" w:rsidRDefault="00503E76" w:rsidP="00503E76">
      <w:pPr>
        <w:pStyle w:val="Text"/>
        <w:rPr>
          <w:caps/>
        </w:rPr>
      </w:pPr>
      <w:r w:rsidRPr="00503E76">
        <w:rPr>
          <w:caps/>
        </w:rPr>
        <w:t>Litter on top of the world</w:t>
      </w:r>
    </w:p>
    <w:p w14:paraId="4D6624B0" w14:textId="71616775" w:rsidR="00503E76" w:rsidRPr="00503E76" w:rsidRDefault="00503E76" w:rsidP="00503E76">
      <w:pPr>
        <w:pStyle w:val="Text"/>
      </w:pPr>
      <w:r w:rsidRPr="00503E76">
        <w:t xml:space="preserve">From remote ocean habitats to the world’s </w:t>
      </w:r>
      <w:r>
        <w:t xml:space="preserve">highest mountain, our litter is </w:t>
      </w:r>
      <w:r w:rsidRPr="00503E76">
        <w:t>everywhere. Despite the fact that far fewer</w:t>
      </w:r>
      <w:r>
        <w:t xml:space="preserve"> people go climbing or trekking </w:t>
      </w:r>
      <w:r w:rsidRPr="00503E76">
        <w:t>in the Himalaya</w:t>
      </w:r>
      <w:r w:rsidR="00526D07">
        <w:t>s</w:t>
      </w:r>
      <w:r w:rsidRPr="00503E76">
        <w:t xml:space="preserve"> than take a cruise, their i</w:t>
      </w:r>
      <w:r>
        <w:t xml:space="preserve">mpact is still felt. Tourism is </w:t>
      </w:r>
      <w:r w:rsidRPr="00503E76">
        <w:t>vital to the economy of Nepal, as it is in</w:t>
      </w:r>
      <w:r>
        <w:t xml:space="preserve"> many non-industrial countries. </w:t>
      </w:r>
      <w:r w:rsidRPr="00503E76">
        <w:t>But for decades, climbers have</w:t>
      </w:r>
      <w:r>
        <w:t xml:space="preserve"> been abandoning their unwanted </w:t>
      </w:r>
      <w:r w:rsidRPr="00503E76">
        <w:t xml:space="preserve">equipment on Everest. For the last few </w:t>
      </w:r>
      <w:r>
        <w:t xml:space="preserve">years, clean-up teams have been </w:t>
      </w:r>
      <w:r w:rsidRPr="00503E76">
        <w:t xml:space="preserve">organising expeditions just to pick up </w:t>
      </w:r>
      <w:r>
        <w:t xml:space="preserve">the rubbish. The teams are made </w:t>
      </w:r>
      <w:r w:rsidRPr="00503E76">
        <w:t>up of local and international climbers. O</w:t>
      </w:r>
      <w:r>
        <w:t xml:space="preserve">ne group has brought over eight </w:t>
      </w:r>
      <w:r w:rsidRPr="00503E76">
        <w:t xml:space="preserve">tons of waste down from the mountain! But </w:t>
      </w:r>
      <w:r>
        <w:t xml:space="preserve">their actions don’t stop there. </w:t>
      </w:r>
      <w:r w:rsidRPr="00503E76">
        <w:t>The Japanese teams, for example, have also been e</w:t>
      </w:r>
      <w:r>
        <w:t xml:space="preserve">ducating other climbers </w:t>
      </w:r>
      <w:r w:rsidRPr="00503E76">
        <w:t>back home in Japan about being more responsible on the mountain.</w:t>
      </w:r>
    </w:p>
    <w:p w14:paraId="46F4787B" w14:textId="77777777" w:rsidR="00503E76" w:rsidRDefault="00503E76" w:rsidP="00503E76">
      <w:pPr>
        <w:pStyle w:val="Text"/>
        <w:rPr>
          <w:caps/>
        </w:rPr>
      </w:pPr>
    </w:p>
    <w:p w14:paraId="629A6347" w14:textId="77777777" w:rsidR="00503E76" w:rsidRPr="00503E76" w:rsidRDefault="00503E76" w:rsidP="00503E76">
      <w:pPr>
        <w:pStyle w:val="Text"/>
        <w:rPr>
          <w:caps/>
        </w:rPr>
      </w:pPr>
      <w:r w:rsidRPr="00503E76">
        <w:rPr>
          <w:caps/>
        </w:rPr>
        <w:lastRenderedPageBreak/>
        <w:t>When more is not better</w:t>
      </w:r>
    </w:p>
    <w:p w14:paraId="7E8D613E" w14:textId="77777777" w:rsidR="00503E76" w:rsidRDefault="00503E76" w:rsidP="00503E76">
      <w:pPr>
        <w:pStyle w:val="Text"/>
      </w:pPr>
      <w:r w:rsidRPr="00503E76">
        <w:t>It’s tourism of a different kind which</w:t>
      </w:r>
      <w:r>
        <w:t xml:space="preserve"> is causing problems in Europe. </w:t>
      </w:r>
      <w:r w:rsidRPr="00503E76">
        <w:t>Construction on the Mediterranean c</w:t>
      </w:r>
      <w:r>
        <w:t xml:space="preserve">oast has been spiralling out of </w:t>
      </w:r>
      <w:r w:rsidRPr="00503E76">
        <w:t>control for years. Beach resorts fo</w:t>
      </w:r>
      <w:r>
        <w:t xml:space="preserve">rm an almost unbroken line from </w:t>
      </w:r>
      <w:r w:rsidRPr="00503E76">
        <w:t xml:space="preserve">Gibraltar to Greece and natural </w:t>
      </w:r>
      <w:r>
        <w:t xml:space="preserve">habitats have disappeared under </w:t>
      </w:r>
      <w:r w:rsidRPr="00503E76">
        <w:t>kilometres of concrete. And so we poll</w:t>
      </w:r>
      <w:r>
        <w:t xml:space="preserve">ute the sea, the land – and the </w:t>
      </w:r>
      <w:r w:rsidRPr="00503E76">
        <w:t xml:space="preserve">air. Low-cost air travel is booming, in spite of (or perhaps </w:t>
      </w:r>
      <w:r>
        <w:t xml:space="preserve">helped by) </w:t>
      </w:r>
      <w:r w:rsidRPr="00503E76">
        <w:t>economic problems in so many countrie</w:t>
      </w:r>
      <w:r>
        <w:t xml:space="preserve">s. Many Europeans consider that </w:t>
      </w:r>
      <w:r w:rsidRPr="00503E76">
        <w:t>low-cost flights are ideal, allowing them</w:t>
      </w:r>
      <w:r>
        <w:t xml:space="preserve"> to take several short holidays </w:t>
      </w:r>
      <w:r w:rsidRPr="00503E76">
        <w:t>over the course of a year. Yet curiously</w:t>
      </w:r>
      <w:r>
        <w:t xml:space="preserve">, short flights actually have a </w:t>
      </w:r>
      <w:r w:rsidRPr="00503E76">
        <w:t xml:space="preserve">much bigger effect on climate change </w:t>
      </w:r>
      <w:r>
        <w:t xml:space="preserve">than long-haul flights. So, are </w:t>
      </w:r>
      <w:r w:rsidRPr="00503E76">
        <w:t>there alternative, less damaging ways of</w:t>
      </w:r>
      <w:r>
        <w:t xml:space="preserve"> seeing the world? Rail travel, </w:t>
      </w:r>
      <w:r w:rsidRPr="00503E76">
        <w:t xml:space="preserve">for example, is a much greener way of </w:t>
      </w:r>
      <w:r>
        <w:t xml:space="preserve">getting around. And many places </w:t>
      </w:r>
      <w:r w:rsidRPr="00503E76">
        <w:t>have been experimenting with low-imp</w:t>
      </w:r>
      <w:r>
        <w:t xml:space="preserve">act tourism such as ecotourism. </w:t>
      </w:r>
      <w:r w:rsidRPr="00503E76">
        <w:t>It’s time to ask ourselves some difficult qu</w:t>
      </w:r>
      <w:r>
        <w:t xml:space="preserve">estions. Have we, perhaps, been </w:t>
      </w:r>
      <w:r w:rsidRPr="00503E76">
        <w:t>destroying the very places we value as holiday ‘escapes’?</w:t>
      </w:r>
    </w:p>
    <w:p w14:paraId="07D390A3" w14:textId="26112FE2" w:rsidR="004D3BDC" w:rsidRPr="00D73CA7" w:rsidRDefault="00503E76" w:rsidP="00503E76">
      <w:pPr>
        <w:pStyle w:val="Text"/>
      </w:pPr>
      <w:bookmarkStart w:id="0" w:name="_GoBack"/>
      <w:bookmarkEnd w:id="0"/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C66A613" wp14:editId="693DF829">
                <wp:simplePos x="0" y="0"/>
                <wp:positionH relativeFrom="margin">
                  <wp:posOffset>818515</wp:posOffset>
                </wp:positionH>
                <wp:positionV relativeFrom="margin">
                  <wp:posOffset>4135755</wp:posOffset>
                </wp:positionV>
                <wp:extent cx="5029200" cy="1477645"/>
                <wp:effectExtent l="0" t="0" r="0" b="825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4776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67A4E" w14:textId="77777777" w:rsidR="00503E76" w:rsidRPr="00503E76" w:rsidRDefault="00503E76" w:rsidP="00503E76">
                            <w:pPr>
                              <w:pStyle w:val="Glossary"/>
                            </w:pPr>
                            <w:proofErr w:type="gramStart"/>
                            <w:r w:rsidRPr="00503E76">
                              <w:t>damaging</w:t>
                            </w:r>
                            <w:proofErr w:type="gramEnd"/>
                            <w:r w:rsidRPr="00503E76">
                              <w:t xml:space="preserve"> (</w:t>
                            </w:r>
                            <w:proofErr w:type="spellStart"/>
                            <w:r w:rsidRPr="00503E76">
                              <w:t>adj</w:t>
                            </w:r>
                            <w:proofErr w:type="spellEnd"/>
                            <w:r w:rsidRPr="00503E76">
                              <w:t>) /</w:t>
                            </w:r>
                            <w:r w:rsidRPr="00503E76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503E76">
                              <w:t>dam</w:t>
                            </w:r>
                            <w:r w:rsidRPr="00503E76">
                              <w:rPr>
                                <w:rFonts w:hint="eastAsia"/>
                              </w:rPr>
                              <w:t>ɪ</w:t>
                            </w:r>
                            <w:r w:rsidRPr="00503E76">
                              <w:t>d</w:t>
                            </w:r>
                            <w:r w:rsidRPr="00503E76">
                              <w:rPr>
                                <w:rFonts w:hint="eastAsia"/>
                              </w:rPr>
                              <w:t>ʒɪŋ</w:t>
                            </w:r>
                            <w:proofErr w:type="spellEnd"/>
                            <w:r w:rsidRPr="00503E76">
                              <w:t>/ destructive</w:t>
                            </w:r>
                          </w:p>
                          <w:p w14:paraId="7DCEE8E9" w14:textId="43E8E474" w:rsidR="00503E76" w:rsidRPr="00503E76" w:rsidRDefault="00503E76" w:rsidP="00503E76">
                            <w:pPr>
                              <w:pStyle w:val="Glossary"/>
                            </w:pPr>
                            <w:proofErr w:type="gramStart"/>
                            <w:r w:rsidRPr="00503E76">
                              <w:t>decline</w:t>
                            </w:r>
                            <w:proofErr w:type="gramEnd"/>
                            <w:r w:rsidRPr="00503E76">
                              <w:t xml:space="preserve"> (n) /</w:t>
                            </w:r>
                            <w:proofErr w:type="spellStart"/>
                            <w:r w:rsidRPr="00503E76">
                              <w:t>d</w:t>
                            </w:r>
                            <w:r w:rsidRPr="00503E76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503E76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503E76">
                              <w:t>kla</w:t>
                            </w:r>
                            <w:r w:rsidRPr="00503E76">
                              <w:rPr>
                                <w:rFonts w:hint="eastAsia"/>
                              </w:rPr>
                              <w:t>ɪ</w:t>
                            </w:r>
                            <w:r w:rsidR="00526D07">
                              <w:t>n</w:t>
                            </w:r>
                            <w:proofErr w:type="spellEnd"/>
                            <w:r w:rsidR="00526D07">
                              <w:t>/ a fall</w:t>
                            </w:r>
                            <w:r w:rsidRPr="00503E76">
                              <w:t>, a reduction</w:t>
                            </w:r>
                          </w:p>
                          <w:p w14:paraId="05CA261D" w14:textId="7ED06DCF" w:rsidR="00503E76" w:rsidRPr="00503E76" w:rsidRDefault="00503E76" w:rsidP="00503E76">
                            <w:pPr>
                              <w:pStyle w:val="Glossary"/>
                            </w:pPr>
                            <w:proofErr w:type="gramStart"/>
                            <w:r w:rsidRPr="00503E76">
                              <w:t>downside</w:t>
                            </w:r>
                            <w:proofErr w:type="gramEnd"/>
                            <w:r w:rsidRPr="00503E76">
                              <w:t xml:space="preserve"> (n) /</w:t>
                            </w:r>
                            <w:r w:rsidRPr="00503E76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503E76">
                              <w:t>da</w:t>
                            </w:r>
                            <w:r w:rsidRPr="00503E76">
                              <w:rPr>
                                <w:rFonts w:eastAsia="TimesLTStd-Phonetic"/>
                                <w:sz w:val="16"/>
                                <w:szCs w:val="16"/>
                              </w:rPr>
                              <w:t>U</w:t>
                            </w:r>
                            <w:r w:rsidRPr="00503E76">
                              <w:t>nsa</w:t>
                            </w:r>
                            <w:r w:rsidRPr="00503E76">
                              <w:rPr>
                                <w:rFonts w:hint="eastAsia"/>
                              </w:rPr>
                              <w:t>ɪ</w:t>
                            </w:r>
                            <w:r w:rsidRPr="00503E76">
                              <w:t>d</w:t>
                            </w:r>
                            <w:proofErr w:type="spellEnd"/>
                            <w:r w:rsidRPr="00503E76">
                              <w:t>/ the negative aspect</w:t>
                            </w:r>
                          </w:p>
                          <w:p w14:paraId="5E5961FE" w14:textId="367C460F" w:rsidR="00503E76" w:rsidRPr="00526D07" w:rsidRDefault="00503E76" w:rsidP="00526D07">
                            <w:pPr>
                              <w:pStyle w:val="Glossary"/>
                            </w:pPr>
                            <w:proofErr w:type="gramStart"/>
                            <w:r w:rsidRPr="00526D07">
                              <w:t>upwards</w:t>
                            </w:r>
                            <w:proofErr w:type="gramEnd"/>
                            <w:r w:rsidRPr="00526D07">
                              <w:t xml:space="preserve"> of (</w:t>
                            </w:r>
                            <w:proofErr w:type="spellStart"/>
                            <w:r w:rsidRPr="00526D07">
                              <w:t>adv</w:t>
                            </w:r>
                            <w:proofErr w:type="spellEnd"/>
                            <w:r w:rsidRPr="00526D07">
                              <w:t>) /</w:t>
                            </w:r>
                            <w:r w:rsidRPr="00526D07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526D07">
                              <w:rPr>
                                <w:rFonts w:hint="eastAsia"/>
                              </w:rPr>
                              <w:t>ʌ</w:t>
                            </w:r>
                            <w:r w:rsidRPr="00526D07">
                              <w:t>pw</w:t>
                            </w:r>
                            <w:r w:rsidR="00526D07" w:rsidRPr="00526D07">
                              <w:t>ə</w:t>
                            </w:r>
                            <w:r w:rsidRPr="00526D07">
                              <w:t>dz</w:t>
                            </w:r>
                            <w:r w:rsidR="00526D07" w:rsidRPr="00526D07">
                              <w:t>ə</w:t>
                            </w:r>
                            <w:r w:rsidRPr="00526D07">
                              <w:t>v</w:t>
                            </w:r>
                            <w:proofErr w:type="spellEnd"/>
                            <w:r w:rsidRPr="00526D07">
                              <w:t>/ more 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4.45pt;margin-top:325.65pt;width:396pt;height:116.3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PVqQIAAL0FAAAOAAAAZHJzL2Uyb0RvYy54bWysVF9P2zAQf5+072D5fSTpCpSKFFUgpkkM&#10;KmDi2XXsJpLj82y3Sffpd7bTMFi1h2kvyd357nf/7/KqbxXZCesa0CUtTnJKhOZQNXpT0u/Pt59m&#10;lDjPdMUUaFHSvXD0avHxw2Vn5mICNahKWIIg2s07U9LaezPPMsdr0TJ3AkZofJRgW+aRtZussqxD&#10;9FZlkzw/yzqwlbHAhXMovUmPdBHxpRTcP0jphCeqpBibj18bv+vwzRaXbL6xzNQNH8Jg/xBFyxqN&#10;TkeoG+YZ2drmD6i24RYcSH/Coc1AyoaLmANmU+TvsnmqmRExFyyOM2OZ3P+D5fe7lSVNhb2bUKJZ&#10;iz16xKoxvVGCoAwL1Bk3R70ns7ID55AM2fbStuGPeZA+FnU/FlX0nnAUnuaTC+wUJRzfiun5+dn0&#10;NKBmr+bGOv9FQEsCUVKL/mMx2e7O+aR6UAneHKimum2UikyYFHGtLNkx7PF6U0RTtW2/QZVks9Mc&#10;/SecOFhBPQbwBknpgKchICflIMlC9infSPm9EkFP6UchsXCY4SR6HJGTU8a50D4F42pWiSQOoRyP&#10;JQIGZIn+R+wiz4/CKx9bg0Uc1IOliAM/2uZ/iytlOFpEx6D9aNw2GuwxAIVJJWOZ9A81SpUJRfL9&#10;uo8z9TloBskaqj3OmYW0gM7w2wZ7fcecXzGLG4fzgVfEP+BHKuhKCgNFSQ325zF50MdFwFdKOtzg&#10;krofW2YFJeqrxhUpZpPZLOz8G86+4daRuyimU1TU2/YacIYKPFmGRxKl1qsDKS20L3hvlsExPjHN&#10;0X1J/YG89um04L3iYrmMSrjnhvk7/WR4gA6FDsP83L8wa4aJ97gs93BYdzZ/N/hJN1hqWG49yCZu&#10;xWthhxbgjYhjPdyzcIR+56PW69Vd/AIAAP//AwBQSwMEFAAGAAgAAAAhAIydaljjAAAACwEAAA8A&#10;AABkcnMvZG93bnJldi54bWxMj1FLwzAQx98Fv0M4wRdxyTodaW06qqAOZOimIL5lzdkWm6Q06Va/&#10;veeTPv7vfvzvd/lqsh074BBa7xTMZwIYusqb1tUK3l7vLyWwELUzuvMOFXxjgFVxepLrzPij2+Jh&#10;F2tGJS5kWkETY59xHqoGrQ4z36Oj3acfrI4Uh5qbQR+p3HY8EWLJrW4dXWh0j3cNVl+70SoYP9YP&#10;T7J8fnnHabtZPJZpuL3YKHV+NpU3wCJO8Q+GX31Sh4Kc9n50JrCOciJTQhUsr+cLYESkiaDJXoGU&#10;VwJ4kfP/PxQ/AAAA//8DAFBLAQItABQABgAIAAAAIQC2gziS/gAAAOEBAAATAAAAAAAAAAAAAAAA&#10;AAAAAABbQ29udGVudF9UeXBlc10ueG1sUEsBAi0AFAAGAAgAAAAhADj9If/WAAAAlAEAAAsAAAAA&#10;AAAAAAAAAAAALwEAAF9yZWxzLy5yZWxzUEsBAi0AFAAGAAgAAAAhAB0M89WpAgAAvQUAAA4AAAAA&#10;AAAAAAAAAAAALgIAAGRycy9lMm9Eb2MueG1sUEsBAi0AFAAGAAgAAAAhAIydaljjAAAACwEAAA8A&#10;AAAAAAAAAAAAAAAAAwUAAGRycy9kb3ducmV2LnhtbFBLBQYAAAAABAAEAPMAAAATBgAAAAA=&#10;" fillcolor="#d8d8d8 [2732]" stroked="f" strokeweight="2pt">
                <v:textbox inset="14.4pt,14.4pt,14.4pt,7.2pt">
                  <w:txbxContent>
                    <w:p w14:paraId="6F467A4E" w14:textId="77777777" w:rsidR="00503E76" w:rsidRPr="00503E76" w:rsidRDefault="00503E76" w:rsidP="00503E76">
                      <w:pPr>
                        <w:pStyle w:val="Glossary"/>
                      </w:pPr>
                      <w:proofErr w:type="gramStart"/>
                      <w:r w:rsidRPr="00503E76">
                        <w:t>damaging</w:t>
                      </w:r>
                      <w:proofErr w:type="gramEnd"/>
                      <w:r w:rsidRPr="00503E76">
                        <w:t xml:space="preserve"> (</w:t>
                      </w:r>
                      <w:proofErr w:type="spellStart"/>
                      <w:r w:rsidRPr="00503E76">
                        <w:t>adj</w:t>
                      </w:r>
                      <w:proofErr w:type="spellEnd"/>
                      <w:r w:rsidRPr="00503E76">
                        <w:t>) /</w:t>
                      </w:r>
                      <w:r w:rsidRPr="00503E76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503E76">
                        <w:t>dam</w:t>
                      </w:r>
                      <w:r w:rsidRPr="00503E76">
                        <w:rPr>
                          <w:rFonts w:hint="eastAsia"/>
                        </w:rPr>
                        <w:t>ɪ</w:t>
                      </w:r>
                      <w:r w:rsidRPr="00503E76">
                        <w:t>d</w:t>
                      </w:r>
                      <w:r w:rsidRPr="00503E76">
                        <w:rPr>
                          <w:rFonts w:hint="eastAsia"/>
                        </w:rPr>
                        <w:t>ʒɪŋ</w:t>
                      </w:r>
                      <w:proofErr w:type="spellEnd"/>
                      <w:r w:rsidRPr="00503E76">
                        <w:t>/ destructive</w:t>
                      </w:r>
                    </w:p>
                    <w:p w14:paraId="7DCEE8E9" w14:textId="43E8E474" w:rsidR="00503E76" w:rsidRPr="00503E76" w:rsidRDefault="00503E76" w:rsidP="00503E76">
                      <w:pPr>
                        <w:pStyle w:val="Glossary"/>
                      </w:pPr>
                      <w:proofErr w:type="gramStart"/>
                      <w:r w:rsidRPr="00503E76">
                        <w:t>decline</w:t>
                      </w:r>
                      <w:proofErr w:type="gramEnd"/>
                      <w:r w:rsidRPr="00503E76">
                        <w:t xml:space="preserve"> (n) /</w:t>
                      </w:r>
                      <w:proofErr w:type="spellStart"/>
                      <w:r w:rsidRPr="00503E76">
                        <w:t>d</w:t>
                      </w:r>
                      <w:r w:rsidRPr="00503E76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503E76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503E76">
                        <w:t>kla</w:t>
                      </w:r>
                      <w:r w:rsidRPr="00503E76">
                        <w:rPr>
                          <w:rFonts w:hint="eastAsia"/>
                        </w:rPr>
                        <w:t>ɪ</w:t>
                      </w:r>
                      <w:r w:rsidR="00526D07">
                        <w:t>n</w:t>
                      </w:r>
                      <w:proofErr w:type="spellEnd"/>
                      <w:r w:rsidR="00526D07">
                        <w:t>/ a fall</w:t>
                      </w:r>
                      <w:r w:rsidRPr="00503E76">
                        <w:t>, a reduction</w:t>
                      </w:r>
                    </w:p>
                    <w:p w14:paraId="05CA261D" w14:textId="7ED06DCF" w:rsidR="00503E76" w:rsidRPr="00503E76" w:rsidRDefault="00503E76" w:rsidP="00503E76">
                      <w:pPr>
                        <w:pStyle w:val="Glossary"/>
                      </w:pPr>
                      <w:proofErr w:type="gramStart"/>
                      <w:r w:rsidRPr="00503E76">
                        <w:t>downside</w:t>
                      </w:r>
                      <w:proofErr w:type="gramEnd"/>
                      <w:r w:rsidRPr="00503E76">
                        <w:t xml:space="preserve"> (n) /</w:t>
                      </w:r>
                      <w:r w:rsidRPr="00503E76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503E76">
                        <w:t>da</w:t>
                      </w:r>
                      <w:r w:rsidRPr="00503E76">
                        <w:rPr>
                          <w:rFonts w:eastAsia="TimesLTStd-Phonetic"/>
                          <w:sz w:val="16"/>
                          <w:szCs w:val="16"/>
                        </w:rPr>
                        <w:t>U</w:t>
                      </w:r>
                      <w:r w:rsidRPr="00503E76">
                        <w:t>nsa</w:t>
                      </w:r>
                      <w:r w:rsidRPr="00503E76">
                        <w:rPr>
                          <w:rFonts w:hint="eastAsia"/>
                        </w:rPr>
                        <w:t>ɪ</w:t>
                      </w:r>
                      <w:r w:rsidRPr="00503E76">
                        <w:t>d</w:t>
                      </w:r>
                      <w:proofErr w:type="spellEnd"/>
                      <w:r w:rsidRPr="00503E76">
                        <w:t>/ the negative aspect</w:t>
                      </w:r>
                    </w:p>
                    <w:p w14:paraId="5E5961FE" w14:textId="367C460F" w:rsidR="00503E76" w:rsidRPr="00526D07" w:rsidRDefault="00503E76" w:rsidP="00526D07">
                      <w:pPr>
                        <w:pStyle w:val="Glossary"/>
                      </w:pPr>
                      <w:proofErr w:type="gramStart"/>
                      <w:r w:rsidRPr="00526D07">
                        <w:t>upwards</w:t>
                      </w:r>
                      <w:proofErr w:type="gramEnd"/>
                      <w:r w:rsidRPr="00526D07">
                        <w:t xml:space="preserve"> of (</w:t>
                      </w:r>
                      <w:proofErr w:type="spellStart"/>
                      <w:r w:rsidRPr="00526D07">
                        <w:t>adv</w:t>
                      </w:r>
                      <w:proofErr w:type="spellEnd"/>
                      <w:r w:rsidRPr="00526D07">
                        <w:t>) /</w:t>
                      </w:r>
                      <w:r w:rsidRPr="00526D07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526D07">
                        <w:rPr>
                          <w:rFonts w:hint="eastAsia"/>
                        </w:rPr>
                        <w:t>ʌ</w:t>
                      </w:r>
                      <w:r w:rsidRPr="00526D07">
                        <w:t>pw</w:t>
                      </w:r>
                      <w:r w:rsidR="00526D07" w:rsidRPr="00526D07">
                        <w:t>ə</w:t>
                      </w:r>
                      <w:r w:rsidRPr="00526D07">
                        <w:t>dz</w:t>
                      </w:r>
                      <w:r w:rsidR="00526D07" w:rsidRPr="00526D07">
                        <w:t>ə</w:t>
                      </w:r>
                      <w:r w:rsidRPr="00526D07">
                        <w:t>v</w:t>
                      </w:r>
                      <w:proofErr w:type="spellEnd"/>
                      <w:r w:rsidRPr="00526D07">
                        <w:t>/ more than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D3BDC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6670888F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Std-Phonet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A507B"/>
    <w:rsid w:val="004B79A4"/>
    <w:rsid w:val="004D3BDC"/>
    <w:rsid w:val="005026C4"/>
    <w:rsid w:val="00503E76"/>
    <w:rsid w:val="00526D07"/>
    <w:rsid w:val="005700BD"/>
    <w:rsid w:val="005B2DF0"/>
    <w:rsid w:val="005D7E4F"/>
    <w:rsid w:val="00603557"/>
    <w:rsid w:val="006A6481"/>
    <w:rsid w:val="00742A07"/>
    <w:rsid w:val="007963BE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55ABF"/>
    <w:rsid w:val="009810C3"/>
    <w:rsid w:val="00991CEA"/>
    <w:rsid w:val="009C756E"/>
    <w:rsid w:val="009D19EF"/>
    <w:rsid w:val="00A1351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3AC8B0-E2AE-4D1F-891B-D7778772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2012-11-09T12:29:00Z</dcterms:created>
  <dcterms:modified xsi:type="dcterms:W3CDTF">2012-11-12T12:57:00Z</dcterms:modified>
</cp:coreProperties>
</file>