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1611372" w:rsidR="00ED18DE" w:rsidRPr="000B091F" w:rsidRDefault="001B0E4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383F6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31</w:t>
                            </w:r>
                            <w:r w:rsidR="004C12A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  <w:r w:rsidR="00383F6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1611372" w:rsidR="00ED18DE" w:rsidRPr="000B091F" w:rsidRDefault="001B0E4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383F6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31</w:t>
                      </w:r>
                      <w:r w:rsidR="004C12A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bookmarkStart w:id="1" w:name="_GoBack"/>
                      <w:bookmarkEnd w:id="1"/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  <w:r w:rsidR="00383F6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56D9C9F" w:rsidR="00F45317" w:rsidRPr="00F45317" w:rsidRDefault="001B0E43" w:rsidP="00F45317">
      <w:pPr>
        <w:pStyle w:val="Textheading"/>
      </w:pPr>
      <w:r>
        <w:t>Cheese rolling</w:t>
      </w:r>
    </w:p>
    <w:p w14:paraId="0919D7B0" w14:textId="0BAAFC58" w:rsidR="001B0E43" w:rsidRPr="001B0E43" w:rsidRDefault="001B0E43" w:rsidP="001B0E43">
      <w:pPr>
        <w:pStyle w:val="Text"/>
      </w:pPr>
      <w:r w:rsidRPr="001B0E43">
        <w:rPr>
          <w:b/>
        </w:rPr>
        <w:t>00.15–00.22</w:t>
      </w:r>
      <w:r w:rsidRPr="001B0E43">
        <w:t xml:space="preserve"> ‘Cheese rolling’ has been a tradition in the town</w:t>
      </w:r>
      <w:r>
        <w:t xml:space="preserve"> </w:t>
      </w:r>
      <w:r w:rsidRPr="001B0E43">
        <w:t xml:space="preserve">of </w:t>
      </w:r>
      <w:proofErr w:type="spellStart"/>
      <w:r w:rsidRPr="001B0E43">
        <w:t>Brockworth</w:t>
      </w:r>
      <w:proofErr w:type="spellEnd"/>
      <w:r w:rsidRPr="001B0E43">
        <w:t xml:space="preserve"> since the early 1800s.</w:t>
      </w:r>
    </w:p>
    <w:p w14:paraId="67AC8419" w14:textId="10A77772" w:rsidR="001B0E43" w:rsidRPr="001B0E43" w:rsidRDefault="001B0E43" w:rsidP="001B0E43">
      <w:pPr>
        <w:pStyle w:val="Text"/>
      </w:pPr>
      <w:r w:rsidRPr="001B0E43">
        <w:rPr>
          <w:b/>
        </w:rPr>
        <w:t>00.22–00.28</w:t>
      </w:r>
      <w:r w:rsidRPr="001B0E43">
        <w:t xml:space="preserve"> First, the competit</w:t>
      </w:r>
      <w:r>
        <w:t xml:space="preserve">ors come together at the top of </w:t>
      </w:r>
      <w:r w:rsidRPr="001B0E43">
        <w:t>‘Cooper’s Hill’ and wait.</w:t>
      </w:r>
    </w:p>
    <w:p w14:paraId="71C2F7DB" w14:textId="3C209882" w:rsidR="001B0E43" w:rsidRPr="001B0E43" w:rsidRDefault="001B0E43" w:rsidP="001B0E43">
      <w:pPr>
        <w:pStyle w:val="Text"/>
      </w:pPr>
      <w:r w:rsidRPr="001B0E43">
        <w:rPr>
          <w:b/>
        </w:rPr>
        <w:t>00.28–00.52</w:t>
      </w:r>
      <w:r w:rsidRPr="001B0E43">
        <w:t xml:space="preserve"> Then, someone</w:t>
      </w:r>
      <w:r>
        <w:t xml:space="preserve"> pushes a large wheel of cheese </w:t>
      </w:r>
      <w:r w:rsidRPr="001B0E43">
        <w:t xml:space="preserve">down the steep slope. And after </w:t>
      </w:r>
      <w:r>
        <w:t xml:space="preserve">that, things get a little wild! </w:t>
      </w:r>
      <w:r w:rsidRPr="001B0E43">
        <w:t xml:space="preserve">The cheese may reach up to 40 </w:t>
      </w:r>
      <w:r>
        <w:t xml:space="preserve">miles per hour. The competitors </w:t>
      </w:r>
      <w:r w:rsidRPr="001B0E43">
        <w:t>go pretty fast, too. The first one</w:t>
      </w:r>
      <w:r>
        <w:t xml:space="preserve"> to the bottom wins. What’s the </w:t>
      </w:r>
      <w:r w:rsidRPr="001B0E43">
        <w:t>prize? The wheel of cheese – of course!</w:t>
      </w:r>
    </w:p>
    <w:p w14:paraId="4F2D95A9" w14:textId="6B69520A" w:rsidR="001B0E43" w:rsidRPr="001B0E43" w:rsidRDefault="001B0E43" w:rsidP="001B0E43">
      <w:pPr>
        <w:pStyle w:val="Text"/>
      </w:pPr>
      <w:r w:rsidRPr="001B0E43">
        <w:rPr>
          <w:b/>
        </w:rPr>
        <w:t>00.52–01.06</w:t>
      </w:r>
      <w:r w:rsidRPr="001B0E43">
        <w:t xml:space="preserve"> The first winn</w:t>
      </w:r>
      <w:r>
        <w:t xml:space="preserve">er of the day is Craig Brown, a </w:t>
      </w:r>
      <w:r w:rsidRPr="001B0E43">
        <w:t xml:space="preserve">pub worker. Craig’s plan </w:t>
      </w:r>
      <w:proofErr w:type="gramStart"/>
      <w:r w:rsidRPr="001B0E43">
        <w:t>was</w:t>
      </w:r>
      <w:proofErr w:type="gramEnd"/>
      <w:r w:rsidRPr="001B0E43">
        <w:t xml:space="preserve"> simple …</w:t>
      </w:r>
    </w:p>
    <w:p w14:paraId="197EC4CA" w14:textId="75C49FE4" w:rsidR="001B0E43" w:rsidRPr="001B0E43" w:rsidRDefault="001B0E43" w:rsidP="001B0E43">
      <w:pPr>
        <w:pStyle w:val="Text"/>
      </w:pPr>
      <w:r w:rsidRPr="001B0E43">
        <w:rPr>
          <w:b/>
        </w:rPr>
        <w:t>Craig</w:t>
      </w:r>
      <w:r w:rsidRPr="001B0E43">
        <w:t xml:space="preserve"> </w:t>
      </w:r>
      <w:r>
        <w:t xml:space="preserve">Keep going, and try and get your balance back. Because </w:t>
      </w:r>
      <w:r w:rsidRPr="001B0E43">
        <w:t>it’s steeper than you could eve</w:t>
      </w:r>
      <w:r>
        <w:t xml:space="preserve">r think. You’d have to run down </w:t>
      </w:r>
      <w:r w:rsidRPr="001B0E43">
        <w:t>there to really believe how steep it is!</w:t>
      </w:r>
    </w:p>
    <w:p w14:paraId="503E698F" w14:textId="2CD01077" w:rsidR="001B0E43" w:rsidRPr="001B0E43" w:rsidRDefault="001B0E43" w:rsidP="001B0E43">
      <w:pPr>
        <w:pStyle w:val="Text"/>
      </w:pPr>
      <w:r w:rsidRPr="001B0E43">
        <w:rPr>
          <w:b/>
        </w:rPr>
        <w:t>01.06–01.24</w:t>
      </w:r>
      <w:r w:rsidRPr="001B0E43">
        <w:t xml:space="preserve"> Many people </w:t>
      </w:r>
      <w:r>
        <w:t xml:space="preserve">enjoy the cheese-rolling </w:t>
      </w:r>
      <w:proofErr w:type="gramStart"/>
      <w:r>
        <w:t>races,</w:t>
      </w:r>
      <w:proofErr w:type="gramEnd"/>
      <w:r>
        <w:t xml:space="preserve"> </w:t>
      </w:r>
      <w:r w:rsidRPr="001B0E43">
        <w:t xml:space="preserve">however, they can be dangerous. </w:t>
      </w:r>
      <w:r>
        <w:t xml:space="preserve">A few years ago, 30 people were </w:t>
      </w:r>
      <w:r w:rsidRPr="001B0E43">
        <w:t>injured in an accident at a race.</w:t>
      </w:r>
      <w:r>
        <w:t xml:space="preserve"> One of the cheeses rolled down </w:t>
      </w:r>
      <w:r w:rsidRPr="001B0E43">
        <w:t>the hill too quickly … and une</w:t>
      </w:r>
      <w:r>
        <w:t xml:space="preserve">xpectedly went into the crowd. </w:t>
      </w:r>
      <w:r w:rsidRPr="001B0E43">
        <w:t>Now, the competition route ha</w:t>
      </w:r>
      <w:r>
        <w:t xml:space="preserve">s crash barriers to protect the </w:t>
      </w:r>
      <w:r w:rsidRPr="001B0E43">
        <w:t>crowd.</w:t>
      </w:r>
    </w:p>
    <w:p w14:paraId="2D5B0932" w14:textId="451195EE" w:rsidR="001B0E43" w:rsidRPr="001B0E43" w:rsidRDefault="001B0E43" w:rsidP="001B0E43">
      <w:pPr>
        <w:pStyle w:val="Text"/>
      </w:pPr>
      <w:r w:rsidRPr="001B0E43">
        <w:rPr>
          <w:b/>
        </w:rPr>
        <w:t>01.24–01.38</w:t>
      </w:r>
      <w:r w:rsidRPr="001B0E43">
        <w:t xml:space="preserve"> </w:t>
      </w:r>
      <w:proofErr w:type="gramStart"/>
      <w:r w:rsidRPr="001B0E43">
        <w:t>It’s</w:t>
      </w:r>
      <w:proofErr w:type="gramEnd"/>
      <w:r w:rsidRPr="001B0E43">
        <w:t xml:space="preserve"> not j</w:t>
      </w:r>
      <w:r>
        <w:t xml:space="preserve">ust spectators who get injured, </w:t>
      </w:r>
      <w:r w:rsidRPr="001B0E43">
        <w:t>competitors do as well … especially</w:t>
      </w:r>
      <w:r>
        <w:t xml:space="preserve"> when it’s cold or there hasn’t </w:t>
      </w:r>
      <w:r w:rsidRPr="001B0E43">
        <w:t>been much rain.</w:t>
      </w:r>
    </w:p>
    <w:p w14:paraId="7BFCAAEF" w14:textId="256DC0C2" w:rsidR="001B0E43" w:rsidRPr="001B0E43" w:rsidRDefault="001B0E43" w:rsidP="001B0E43">
      <w:pPr>
        <w:pStyle w:val="Text"/>
      </w:pPr>
      <w:r w:rsidRPr="001B0E43">
        <w:rPr>
          <w:b/>
        </w:rPr>
        <w:t>Morris dancer</w:t>
      </w:r>
      <w:r w:rsidRPr="001B0E43">
        <w:t xml:space="preserve"> </w:t>
      </w:r>
      <w:proofErr w:type="gramStart"/>
      <w:r w:rsidRPr="001B0E43">
        <w:t>It’s</w:t>
      </w:r>
      <w:proofErr w:type="gramEnd"/>
      <w:r w:rsidRPr="001B0E43">
        <w:t xml:space="preserve"> when th</w:t>
      </w:r>
      <w:r>
        <w:t xml:space="preserve">e ground’s really hard … that’s </w:t>
      </w:r>
      <w:r w:rsidRPr="001B0E43">
        <w:t>when the injuries are going to happen.</w:t>
      </w:r>
    </w:p>
    <w:p w14:paraId="164E2FD5" w14:textId="29AE5235" w:rsidR="001B0E43" w:rsidRPr="001B0E43" w:rsidRDefault="001B0E43" w:rsidP="001B0E43">
      <w:pPr>
        <w:pStyle w:val="Text"/>
      </w:pPr>
      <w:r w:rsidRPr="001B0E43">
        <w:rPr>
          <w:b/>
        </w:rPr>
        <w:t>01.38–01.51</w:t>
      </w:r>
      <w:r w:rsidRPr="001B0E43">
        <w:t xml:space="preserve"> Craig’s plan to jus</w:t>
      </w:r>
      <w:r>
        <w:t xml:space="preserve">t ‘keep on going’ failed in his </w:t>
      </w:r>
      <w:r w:rsidRPr="001B0E43">
        <w:t xml:space="preserve">second race. At the time, he was </w:t>
      </w:r>
      <w:r>
        <w:t xml:space="preserve">trying to get the competition’s </w:t>
      </w:r>
      <w:r w:rsidRPr="001B0E43">
        <w:t>version of a ‘double’ – winning two cheese wheels in one day.</w:t>
      </w:r>
    </w:p>
    <w:p w14:paraId="6A1D4B80" w14:textId="6ADA95A4" w:rsidR="001B0E43" w:rsidRPr="001B0E43" w:rsidRDefault="001B0E43" w:rsidP="001B0E43">
      <w:pPr>
        <w:pStyle w:val="Text"/>
      </w:pPr>
      <w:r w:rsidRPr="001B0E43">
        <w:rPr>
          <w:b/>
        </w:rPr>
        <w:lastRenderedPageBreak/>
        <w:t>01.51–02.07</w:t>
      </w:r>
      <w:r w:rsidRPr="001B0E43">
        <w:t xml:space="preserve"> </w:t>
      </w:r>
      <w:proofErr w:type="gramStart"/>
      <w:r w:rsidRPr="001B0E43">
        <w:t>So</w:t>
      </w:r>
      <w:proofErr w:type="gramEnd"/>
      <w:r w:rsidRPr="001B0E43">
        <w:t>, what drives these runners? Are they crazy?</w:t>
      </w:r>
      <w:r>
        <w:t xml:space="preserve"> </w:t>
      </w:r>
      <w:r w:rsidRPr="001B0E43">
        <w:t>One cheese runner thinks they may be …</w:t>
      </w:r>
    </w:p>
    <w:p w14:paraId="200EC677" w14:textId="2416EBE5" w:rsidR="001B0E43" w:rsidRPr="001B0E43" w:rsidRDefault="00824BD4" w:rsidP="001B0E43">
      <w:pPr>
        <w:pStyle w:val="Text"/>
      </w:pPr>
      <w:r>
        <w:rPr>
          <w:b/>
        </w:rPr>
        <w:t>Cheese R</w:t>
      </w:r>
      <w:r w:rsidR="001B0E43" w:rsidRPr="001B0E43">
        <w:rPr>
          <w:b/>
        </w:rPr>
        <w:t>acer</w:t>
      </w:r>
      <w:bookmarkStart w:id="0" w:name="_GoBack"/>
      <w:bookmarkEnd w:id="0"/>
      <w:r w:rsidR="001B0E43" w:rsidRPr="001B0E43">
        <w:t xml:space="preserve"> It is danger</w:t>
      </w:r>
      <w:r w:rsidR="001B0E43">
        <w:t xml:space="preserve">ous. If I’m running down … must </w:t>
      </w:r>
      <w:r w:rsidR="001B0E43" w:rsidRPr="001B0E43">
        <w:t>be crazy. Yeah, I must be crazy!</w:t>
      </w:r>
    </w:p>
    <w:p w14:paraId="1A6B041C" w14:textId="0076D6DA" w:rsidR="001B0E43" w:rsidRPr="001B0E43" w:rsidRDefault="001B0E43" w:rsidP="001B0E43">
      <w:pPr>
        <w:pStyle w:val="Text"/>
      </w:pPr>
      <w:r w:rsidRPr="001B0E43">
        <w:rPr>
          <w:b/>
        </w:rPr>
        <w:t>02.07–end</w:t>
      </w:r>
      <w:r w:rsidRPr="001B0E43">
        <w:t xml:space="preserve"> These cheese racers may be crazy. But year afte</w:t>
      </w:r>
      <w:r>
        <w:t xml:space="preserve">r </w:t>
      </w:r>
      <w:r w:rsidRPr="001B0E43">
        <w:t>year the crowds keep on cheeri</w:t>
      </w:r>
      <w:r>
        <w:t xml:space="preserve">ng, and the competitors keep on </w:t>
      </w:r>
      <w:r w:rsidRPr="001B0E43">
        <w:t xml:space="preserve">running. Is it for the fame? Is it </w:t>
      </w:r>
      <w:r>
        <w:t xml:space="preserve">for the fun? We may never know, </w:t>
      </w:r>
      <w:r w:rsidRPr="001B0E43">
        <w:t xml:space="preserve">but you can be sure of one thing … </w:t>
      </w:r>
      <w:r>
        <w:t xml:space="preserve">it’s more than just cheese that </w:t>
      </w:r>
      <w:r w:rsidRPr="001B0E43">
        <w:t xml:space="preserve">makes people want to win </w:t>
      </w:r>
      <w:proofErr w:type="spellStart"/>
      <w:r w:rsidRPr="001B0E43">
        <w:t>Brockworth’s</w:t>
      </w:r>
      <w:proofErr w:type="spellEnd"/>
      <w:r w:rsidRPr="001B0E43">
        <w:t xml:space="preserve"> annual cheese-rollin</w:t>
      </w:r>
      <w:r>
        <w:t xml:space="preserve">g </w:t>
      </w:r>
      <w:r w:rsidRPr="001B0E43">
        <w:t>race!</w:t>
      </w:r>
    </w:p>
    <w:p w14:paraId="2B7A1896" w14:textId="7A2D2532" w:rsidR="00CF3A4B" w:rsidRPr="002D1486" w:rsidRDefault="002D148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7404806">
                <wp:simplePos x="0" y="0"/>
                <wp:positionH relativeFrom="margin">
                  <wp:posOffset>-931545</wp:posOffset>
                </wp:positionH>
                <wp:positionV relativeFrom="topMargin">
                  <wp:posOffset>471170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35pt;margin-top:37.1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wETb+N8AAAALAQAADwAAAAAAAAAA&#10;AAAAAAAABQAAZHJzL2Rvd25yZXYueG1sUEsFBgAAAAAEAAQA8wAAAAwGAAAAAA==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B0E43"/>
    <w:rsid w:val="001C769A"/>
    <w:rsid w:val="002740A5"/>
    <w:rsid w:val="002C3C9F"/>
    <w:rsid w:val="002D1486"/>
    <w:rsid w:val="00305712"/>
    <w:rsid w:val="00357465"/>
    <w:rsid w:val="00366802"/>
    <w:rsid w:val="00383F6B"/>
    <w:rsid w:val="003A023A"/>
    <w:rsid w:val="003A281A"/>
    <w:rsid w:val="00404F64"/>
    <w:rsid w:val="004A507B"/>
    <w:rsid w:val="004C12AE"/>
    <w:rsid w:val="005026C4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24BD4"/>
    <w:rsid w:val="00841C9F"/>
    <w:rsid w:val="0084465D"/>
    <w:rsid w:val="00863991"/>
    <w:rsid w:val="00884D74"/>
    <w:rsid w:val="00890A81"/>
    <w:rsid w:val="00895A93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EFE614-C2E2-4996-AC8C-6491A6D2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2012-11-07T14:38:00Z</dcterms:created>
  <dcterms:modified xsi:type="dcterms:W3CDTF">2012-11-12T15:26:00Z</dcterms:modified>
</cp:coreProperties>
</file>