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E6159E5" w:rsidR="00ED18DE" w:rsidRPr="000B091F" w:rsidRDefault="00FF2C6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12a</w:t>
                            </w:r>
                            <w:r w:rsidR="00F5351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Page 142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E6159E5" w:rsidR="00ED18DE" w:rsidRPr="000B091F" w:rsidRDefault="00FF2C6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12a</w:t>
                      </w:r>
                      <w:r w:rsidR="00F5351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Page 142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4BBAEE7E" w:rsidR="009100A6" w:rsidRPr="009100A6" w:rsidRDefault="00FF2C6F" w:rsidP="009100A6">
      <w:pPr>
        <w:pStyle w:val="Textheading"/>
      </w:pPr>
      <w:r>
        <w:t>Saving for a rainy day</w:t>
      </w:r>
    </w:p>
    <w:p w14:paraId="3BE98660" w14:textId="25B959FC" w:rsidR="00FF2C6F" w:rsidRPr="00FF2C6F" w:rsidRDefault="00FF2C6F" w:rsidP="00FF2C6F">
      <w:pPr>
        <w:pStyle w:val="Text"/>
      </w:pPr>
      <w:r w:rsidRPr="00FF2C6F">
        <w:t>Come on, Norway; this isn’t even a competition anymore! For the</w:t>
      </w:r>
      <w:r>
        <w:t xml:space="preserve"> </w:t>
      </w:r>
      <w:r w:rsidRPr="00FF2C6F">
        <w:t>last eight years, Norway has registe</w:t>
      </w:r>
      <w:r>
        <w:t xml:space="preserve">red the highest quality of life </w:t>
      </w:r>
      <w:r w:rsidRPr="00FF2C6F">
        <w:t xml:space="preserve">among the world’s nations. It is </w:t>
      </w:r>
      <w:r>
        <w:t xml:space="preserve">one of the wealthiest countries </w:t>
      </w:r>
      <w:r w:rsidRPr="00FF2C6F">
        <w:t>in the world – only Luxemb</w:t>
      </w:r>
      <w:r>
        <w:t xml:space="preserve">ourg and a couple of others are </w:t>
      </w:r>
      <w:r w:rsidRPr="00FF2C6F">
        <w:t>richer. Norwegians can also expec</w:t>
      </w:r>
      <w:r>
        <w:t xml:space="preserve">t to get a good education, find </w:t>
      </w:r>
      <w:r w:rsidRPr="00FF2C6F">
        <w:t>the job they want – unemployme</w:t>
      </w:r>
      <w:r>
        <w:t xml:space="preserve">nt is only 2.5 per cent – enjoy </w:t>
      </w:r>
      <w:r w:rsidRPr="00FF2C6F">
        <w:t>good health and live a long life. P</w:t>
      </w:r>
      <w:r>
        <w:t xml:space="preserve">eople say the prisons are quite </w:t>
      </w:r>
      <w:r w:rsidRPr="00FF2C6F">
        <w:t>comfortable too!</w:t>
      </w:r>
    </w:p>
    <w:p w14:paraId="00FDF6CB" w14:textId="01495FE4" w:rsidR="00FF2C6F" w:rsidRPr="00FF2C6F" w:rsidRDefault="00FF2C6F" w:rsidP="00FF2C6F">
      <w:pPr>
        <w:pStyle w:val="Text"/>
      </w:pPr>
      <w:r w:rsidRPr="00FF2C6F">
        <w:t xml:space="preserve">Norway has not always been a </w:t>
      </w:r>
      <w:r>
        <w:t xml:space="preserve">rich country. Just 80 years ago </w:t>
      </w:r>
      <w:r w:rsidRPr="00FF2C6F">
        <w:t xml:space="preserve">Norwegians were </w:t>
      </w:r>
      <w:proofErr w:type="gramStart"/>
      <w:r w:rsidRPr="00FF2C6F">
        <w:t>emigrating</w:t>
      </w:r>
      <w:proofErr w:type="gramEnd"/>
      <w:r w:rsidRPr="00FF2C6F">
        <w:t xml:space="preserve"> to the USA in their th</w:t>
      </w:r>
      <w:r>
        <w:t xml:space="preserve">ousands in </w:t>
      </w:r>
      <w:r w:rsidRPr="00FF2C6F">
        <w:t xml:space="preserve">search of a better life. The rise in </w:t>
      </w:r>
      <w:r>
        <w:t xml:space="preserve">oil prices in the 1970s changed </w:t>
      </w:r>
      <w:r w:rsidRPr="00FF2C6F">
        <w:t xml:space="preserve">all that. But Norway’s success is </w:t>
      </w:r>
      <w:r>
        <w:t xml:space="preserve">not only the result of its huge </w:t>
      </w:r>
      <w:r w:rsidRPr="00FF2C6F">
        <w:t>reserves of oil. Other cou</w:t>
      </w:r>
      <w:r>
        <w:t xml:space="preserve">ntries have had such riches and </w:t>
      </w:r>
      <w:r w:rsidRPr="00FF2C6F">
        <w:t>squandered them. It is also due to the Norwegians’ n</w:t>
      </w:r>
      <w:r>
        <w:t xml:space="preserve">atural thrift </w:t>
      </w:r>
      <w:r w:rsidRPr="00FF2C6F">
        <w:t>and their strong work ethic.</w:t>
      </w:r>
    </w:p>
    <w:p w14:paraId="548E0683" w14:textId="72FBEDFF" w:rsidR="00FF2C6F" w:rsidRPr="00FF2C6F" w:rsidRDefault="00FF2C6F" w:rsidP="00FF2C6F">
      <w:pPr>
        <w:pStyle w:val="Text"/>
      </w:pPr>
      <w:r w:rsidRPr="00FF2C6F">
        <w:t>When you arrive in Oslo for the fir</w:t>
      </w:r>
      <w:r>
        <w:t xml:space="preserve">st time, don’t expect to be met </w:t>
      </w:r>
      <w:r w:rsidRPr="00FF2C6F">
        <w:t>with Dubai-style skyscrapers, entr</w:t>
      </w:r>
      <w:r>
        <w:t xml:space="preserve">epreneurs in designer suits and </w:t>
      </w:r>
      <w:r w:rsidRPr="00FF2C6F">
        <w:t>rows of Ferraris and Porsches. Norwa</w:t>
      </w:r>
      <w:r>
        <w:t xml:space="preserve">y may be rich, but it is modest </w:t>
      </w:r>
      <w:r w:rsidRPr="00FF2C6F">
        <w:t>in its wealth. Norwegians also wo</w:t>
      </w:r>
      <w:r>
        <w:t xml:space="preserve">rk hard and are always near the </w:t>
      </w:r>
      <w:r w:rsidRPr="00FF2C6F">
        <w:t>top in surveys of global worker pro</w:t>
      </w:r>
      <w:r>
        <w:t xml:space="preserve">ductivity rates. But in today’s </w:t>
      </w:r>
      <w:r w:rsidRPr="00FF2C6F">
        <w:t>high-tech world where work see</w:t>
      </w:r>
      <w:r>
        <w:t xml:space="preserve">ms to follow us wherever we go, </w:t>
      </w:r>
      <w:r w:rsidRPr="00FF2C6F">
        <w:t>the people of Norway are redefini</w:t>
      </w:r>
      <w:r>
        <w:t xml:space="preserve">ng what wealth means. Laws just </w:t>
      </w:r>
      <w:r w:rsidRPr="00FF2C6F">
        <w:t>recently passed by the gove</w:t>
      </w:r>
      <w:r>
        <w:t xml:space="preserve">rnment emphasise the importance </w:t>
      </w:r>
      <w:r w:rsidRPr="00FF2C6F">
        <w:t>of family and time off, offering g</w:t>
      </w:r>
      <w:r>
        <w:t xml:space="preserve">enerous maternity and paternity </w:t>
      </w:r>
      <w:r w:rsidRPr="00FF2C6F">
        <w:t>leave, subsidised childcare and long holidays as well.</w:t>
      </w:r>
    </w:p>
    <w:p w14:paraId="6C278525" w14:textId="6E4F37D1" w:rsidR="00FF2C6F" w:rsidRPr="00FF2C6F" w:rsidRDefault="00FF2C6F" w:rsidP="00FF2C6F">
      <w:pPr>
        <w:pStyle w:val="Text"/>
      </w:pPr>
      <w:r w:rsidRPr="00FF2C6F">
        <w:t>Also, the country is saving for the f</w:t>
      </w:r>
      <w:r>
        <w:t xml:space="preserve">uture. Every dollar earned from </w:t>
      </w:r>
      <w:r w:rsidRPr="00FF2C6F">
        <w:t xml:space="preserve">oil is put straight into what is </w:t>
      </w:r>
      <w:r>
        <w:t xml:space="preserve">now the world’s biggest pension </w:t>
      </w:r>
      <w:r w:rsidRPr="00FF2C6F">
        <w:t>fund – worth over $200 billion. Extr</w:t>
      </w:r>
      <w:r>
        <w:t xml:space="preserve">aordinarily, none of this money </w:t>
      </w:r>
      <w:r w:rsidRPr="00FF2C6F">
        <w:t>is allowed to be spent on state inf</w:t>
      </w:r>
      <w:r>
        <w:t xml:space="preserve">rastructure projects. It is not </w:t>
      </w:r>
      <w:r w:rsidRPr="00FF2C6F">
        <w:t>even invested in new schools an</w:t>
      </w:r>
      <w:r>
        <w:t xml:space="preserve">d hospitals. But at a time when </w:t>
      </w:r>
      <w:r w:rsidRPr="00FF2C6F">
        <w:t>most other countries are wond</w:t>
      </w:r>
      <w:r>
        <w:t xml:space="preserve">ering how they will finance the </w:t>
      </w:r>
      <w:r w:rsidRPr="00FF2C6F">
        <w:t>pensions of a growing retired population, Norway is sitting pretty.</w:t>
      </w:r>
    </w:p>
    <w:p w14:paraId="10C8D47B" w14:textId="6CB0B0C7" w:rsidR="00F40232" w:rsidRPr="00F40232" w:rsidRDefault="00FF2C6F" w:rsidP="00F40232">
      <w:pPr>
        <w:pStyle w:val="Text"/>
      </w:pPr>
      <w:bookmarkStart w:id="0" w:name="_GoBack"/>
      <w:bookmarkEnd w:id="0"/>
      <w:r w:rsidRPr="007963BE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596579C4" wp14:editId="1A3113D2">
                <wp:simplePos x="0" y="0"/>
                <wp:positionH relativeFrom="margin">
                  <wp:posOffset>1136650</wp:posOffset>
                </wp:positionH>
                <wp:positionV relativeFrom="margin">
                  <wp:posOffset>-404495</wp:posOffset>
                </wp:positionV>
                <wp:extent cx="5029200" cy="1583690"/>
                <wp:effectExtent l="0" t="0" r="0" b="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58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EAC75" w14:textId="77777777" w:rsidR="00FF2C6F" w:rsidRPr="00FF2C6F" w:rsidRDefault="00FF2C6F" w:rsidP="00FF2C6F">
                            <w:pPr>
                              <w:pStyle w:val="Glossary"/>
                            </w:pPr>
                            <w:proofErr w:type="gramStart"/>
                            <w:r w:rsidRPr="00FF2C6F">
                              <w:t>leave</w:t>
                            </w:r>
                            <w:proofErr w:type="gramEnd"/>
                            <w:r w:rsidRPr="00FF2C6F">
                              <w:t xml:space="preserve"> (n) /li</w:t>
                            </w:r>
                            <w:r w:rsidRPr="00FF2C6F">
                              <w:rPr>
                                <w:rFonts w:hint="eastAsia"/>
                              </w:rPr>
                              <w:t>ː</w:t>
                            </w:r>
                            <w:r w:rsidRPr="00FF2C6F">
                              <w:t>v/ time off from work</w:t>
                            </w:r>
                          </w:p>
                          <w:p w14:paraId="297AB6DC" w14:textId="77777777" w:rsidR="00FF2C6F" w:rsidRPr="00FF2C6F" w:rsidRDefault="00FF2C6F" w:rsidP="00FF2C6F">
                            <w:pPr>
                              <w:pStyle w:val="Glossary"/>
                            </w:pPr>
                            <w:proofErr w:type="gramStart"/>
                            <w:r w:rsidRPr="00FF2C6F">
                              <w:t>sitting</w:t>
                            </w:r>
                            <w:proofErr w:type="gramEnd"/>
                            <w:r w:rsidRPr="00FF2C6F">
                              <w:t xml:space="preserve"> pretty (v) /</w:t>
                            </w:r>
                            <w:r w:rsidRPr="00FF2C6F">
                              <w:rPr>
                                <w:rFonts w:hint="eastAsia"/>
                              </w:rPr>
                              <w:t>ˌ</w:t>
                            </w:r>
                            <w:proofErr w:type="spellStart"/>
                            <w:r w:rsidRPr="00FF2C6F">
                              <w:t>s</w:t>
                            </w:r>
                            <w:r w:rsidRPr="00FF2C6F">
                              <w:rPr>
                                <w:rFonts w:hint="eastAsia"/>
                              </w:rPr>
                              <w:t>ɪ</w:t>
                            </w:r>
                            <w:r w:rsidRPr="00FF2C6F">
                              <w:t>t</w:t>
                            </w:r>
                            <w:r w:rsidRPr="00FF2C6F">
                              <w:rPr>
                                <w:rFonts w:hint="eastAsia"/>
                              </w:rPr>
                              <w:t>ɪŋ</w:t>
                            </w:r>
                            <w:proofErr w:type="spellEnd"/>
                            <w:r w:rsidRPr="00FF2C6F">
                              <w:t xml:space="preserve"> </w:t>
                            </w:r>
                            <w:r w:rsidRPr="00FF2C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F2C6F">
                              <w:t>pr</w:t>
                            </w:r>
                            <w:r w:rsidRPr="00FF2C6F">
                              <w:rPr>
                                <w:rFonts w:hint="eastAsia"/>
                              </w:rPr>
                              <w:t>ɪ</w:t>
                            </w:r>
                            <w:r w:rsidRPr="00FF2C6F">
                              <w:t>ti</w:t>
                            </w:r>
                            <w:proofErr w:type="spellEnd"/>
                            <w:r w:rsidRPr="00FF2C6F">
                              <w:t>/ in a good or comfortable situation</w:t>
                            </w:r>
                          </w:p>
                          <w:p w14:paraId="63C5CBCB" w14:textId="77777777" w:rsidR="00FF2C6F" w:rsidRPr="00FF2C6F" w:rsidRDefault="00FF2C6F" w:rsidP="00FF2C6F">
                            <w:pPr>
                              <w:pStyle w:val="Glossary"/>
                            </w:pPr>
                            <w:proofErr w:type="gramStart"/>
                            <w:r w:rsidRPr="00FF2C6F">
                              <w:t>squander</w:t>
                            </w:r>
                            <w:proofErr w:type="gramEnd"/>
                            <w:r w:rsidRPr="00FF2C6F">
                              <w:t xml:space="preserve"> (v) /</w:t>
                            </w:r>
                            <w:r w:rsidRPr="00FF2C6F">
                              <w:rPr>
                                <w:rFonts w:hint="eastAsia"/>
                              </w:rPr>
                              <w:t>ˈ</w:t>
                            </w:r>
                            <w:proofErr w:type="spellStart"/>
                            <w:r w:rsidRPr="00FF2C6F">
                              <w:t>skw</w:t>
                            </w:r>
                            <w:r w:rsidRPr="00FF2C6F">
                              <w:rPr>
                                <w:rFonts w:hint="eastAsia"/>
                              </w:rPr>
                              <w:t>ɒ</w:t>
                            </w:r>
                            <w:r w:rsidRPr="00FF2C6F">
                              <w:t>nd</w:t>
                            </w:r>
                            <w:r w:rsidRPr="00FF2C6F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FF2C6F">
                              <w:t>/ waste</w:t>
                            </w:r>
                          </w:p>
                          <w:p w14:paraId="1F16E53C" w14:textId="36281B97" w:rsidR="00FF2C6F" w:rsidRPr="00FF2C6F" w:rsidRDefault="00FF2C6F" w:rsidP="00FF2C6F">
                            <w:pPr>
                              <w:pStyle w:val="Glossary"/>
                            </w:pPr>
                            <w:proofErr w:type="gramStart"/>
                            <w:r w:rsidRPr="00FF2C6F">
                              <w:t>thrift</w:t>
                            </w:r>
                            <w:proofErr w:type="gramEnd"/>
                            <w:r w:rsidRPr="00FF2C6F">
                              <w:t xml:space="preserve"> (n) /</w:t>
                            </w:r>
                            <w:r w:rsidRPr="00FF2C6F">
                              <w:rPr>
                                <w:rFonts w:hint="eastAsia"/>
                              </w:rPr>
                              <w:t>θ</w:t>
                            </w:r>
                            <w:proofErr w:type="spellStart"/>
                            <w:r w:rsidRPr="00FF2C6F">
                              <w:t>r</w:t>
                            </w:r>
                            <w:r w:rsidRPr="00FF2C6F">
                              <w:rPr>
                                <w:rFonts w:hint="eastAsia"/>
                              </w:rPr>
                              <w:t>ɪ</w:t>
                            </w:r>
                            <w:r w:rsidRPr="00FF2C6F">
                              <w:t>ft</w:t>
                            </w:r>
                            <w:proofErr w:type="spellEnd"/>
                            <w:r w:rsidRPr="00FF2C6F">
                              <w:t>/ carefulness when spending money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89.5pt;margin-top:-31.85pt;width:396pt;height:124.7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" fillcolor="#d8d8d8 [2732]" stroked="f" strokeweight="2pt">
                <v:textbox inset="14.4pt,14.4pt,14.4pt,7.2pt">
                  <w:txbxContent>
                    <w:p w14:paraId="118EAC75" w14:textId="77777777" w:rsidR="00FF2C6F" w:rsidRPr="00FF2C6F" w:rsidRDefault="00FF2C6F" w:rsidP="00FF2C6F">
                      <w:pPr>
                        <w:pStyle w:val="Glossary"/>
                      </w:pPr>
                      <w:proofErr w:type="gramStart"/>
                      <w:r w:rsidRPr="00FF2C6F">
                        <w:t>leave</w:t>
                      </w:r>
                      <w:proofErr w:type="gramEnd"/>
                      <w:r w:rsidRPr="00FF2C6F">
                        <w:t xml:space="preserve"> (n) /li</w:t>
                      </w:r>
                      <w:r w:rsidRPr="00FF2C6F">
                        <w:rPr>
                          <w:rFonts w:hint="eastAsia"/>
                        </w:rPr>
                        <w:t>ː</w:t>
                      </w:r>
                      <w:r w:rsidRPr="00FF2C6F">
                        <w:t>v/ time off from work</w:t>
                      </w:r>
                    </w:p>
                    <w:p w14:paraId="297AB6DC" w14:textId="77777777" w:rsidR="00FF2C6F" w:rsidRPr="00FF2C6F" w:rsidRDefault="00FF2C6F" w:rsidP="00FF2C6F">
                      <w:pPr>
                        <w:pStyle w:val="Glossary"/>
                      </w:pPr>
                      <w:proofErr w:type="gramStart"/>
                      <w:r w:rsidRPr="00FF2C6F">
                        <w:t>sitting</w:t>
                      </w:r>
                      <w:proofErr w:type="gramEnd"/>
                      <w:r w:rsidRPr="00FF2C6F">
                        <w:t xml:space="preserve"> pretty (v) /</w:t>
                      </w:r>
                      <w:r w:rsidRPr="00FF2C6F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FF2C6F">
                        <w:t>s</w:t>
                      </w:r>
                      <w:r w:rsidRPr="00FF2C6F">
                        <w:rPr>
                          <w:rFonts w:hint="eastAsia"/>
                        </w:rPr>
                        <w:t>ɪ</w:t>
                      </w:r>
                      <w:r w:rsidRPr="00FF2C6F">
                        <w:t>t</w:t>
                      </w:r>
                      <w:r w:rsidRPr="00FF2C6F">
                        <w:rPr>
                          <w:rFonts w:hint="eastAsia"/>
                        </w:rPr>
                        <w:t>ɪŋ</w:t>
                      </w:r>
                      <w:proofErr w:type="spellEnd"/>
                      <w:r w:rsidRPr="00FF2C6F">
                        <w:t xml:space="preserve"> </w:t>
                      </w:r>
                      <w:r w:rsidRPr="00FF2C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F2C6F">
                        <w:t>pr</w:t>
                      </w:r>
                      <w:r w:rsidRPr="00FF2C6F">
                        <w:rPr>
                          <w:rFonts w:hint="eastAsia"/>
                        </w:rPr>
                        <w:t>ɪ</w:t>
                      </w:r>
                      <w:r w:rsidRPr="00FF2C6F">
                        <w:t>ti</w:t>
                      </w:r>
                      <w:proofErr w:type="spellEnd"/>
                      <w:r w:rsidRPr="00FF2C6F">
                        <w:t>/ in a good or comfortable situation</w:t>
                      </w:r>
                    </w:p>
                    <w:p w14:paraId="63C5CBCB" w14:textId="77777777" w:rsidR="00FF2C6F" w:rsidRPr="00FF2C6F" w:rsidRDefault="00FF2C6F" w:rsidP="00FF2C6F">
                      <w:pPr>
                        <w:pStyle w:val="Glossary"/>
                      </w:pPr>
                      <w:proofErr w:type="gramStart"/>
                      <w:r w:rsidRPr="00FF2C6F">
                        <w:t>squander</w:t>
                      </w:r>
                      <w:proofErr w:type="gramEnd"/>
                      <w:r w:rsidRPr="00FF2C6F">
                        <w:t xml:space="preserve"> (v) /</w:t>
                      </w:r>
                      <w:r w:rsidRPr="00FF2C6F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F2C6F">
                        <w:t>skw</w:t>
                      </w:r>
                      <w:r w:rsidRPr="00FF2C6F">
                        <w:rPr>
                          <w:rFonts w:hint="eastAsia"/>
                        </w:rPr>
                        <w:t>ɒ</w:t>
                      </w:r>
                      <w:r w:rsidRPr="00FF2C6F">
                        <w:t>nd</w:t>
                      </w:r>
                      <w:r w:rsidRPr="00FF2C6F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FF2C6F">
                        <w:t>/ waste</w:t>
                      </w:r>
                    </w:p>
                    <w:p w14:paraId="1F16E53C" w14:textId="36281B97" w:rsidR="00FF2C6F" w:rsidRPr="00FF2C6F" w:rsidRDefault="00FF2C6F" w:rsidP="00FF2C6F">
                      <w:pPr>
                        <w:pStyle w:val="Glossary"/>
                      </w:pPr>
                      <w:proofErr w:type="gramStart"/>
                      <w:r w:rsidRPr="00FF2C6F">
                        <w:t>thrift</w:t>
                      </w:r>
                      <w:proofErr w:type="gramEnd"/>
                      <w:r w:rsidRPr="00FF2C6F">
                        <w:t xml:space="preserve"> (n) /</w:t>
                      </w:r>
                      <w:r w:rsidRPr="00FF2C6F">
                        <w:rPr>
                          <w:rFonts w:hint="eastAsia"/>
                        </w:rPr>
                        <w:t>θ</w:t>
                      </w:r>
                      <w:proofErr w:type="spellStart"/>
                      <w:r w:rsidRPr="00FF2C6F">
                        <w:t>r</w:t>
                      </w:r>
                      <w:r w:rsidRPr="00FF2C6F">
                        <w:rPr>
                          <w:rFonts w:hint="eastAsia"/>
                        </w:rPr>
                        <w:t>ɪ</w:t>
                      </w:r>
                      <w:r w:rsidRPr="00FF2C6F">
                        <w:t>ft</w:t>
                      </w:r>
                      <w:proofErr w:type="spellEnd"/>
                      <w:r w:rsidRPr="00FF2C6F">
                        <w:t>/ carefulness when spending money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40232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19C0CB88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4C3BF9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3D44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53512"/>
    <w:rsid w:val="00F62836"/>
    <w:rsid w:val="00FA24DC"/>
    <w:rsid w:val="00FA32B2"/>
    <w:rsid w:val="00FB1BF7"/>
    <w:rsid w:val="00FC7D8E"/>
    <w:rsid w:val="00FE7795"/>
    <w:rsid w:val="00FF2C6F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77E4AC-916E-427D-AC30-75783414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2012-11-10T13:51:00Z</dcterms:created>
  <dcterms:modified xsi:type="dcterms:W3CDTF">2012-11-10T13:51:00Z</dcterms:modified>
</cp:coreProperties>
</file>