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4437C4FC" w:rsidR="00ED18DE" w:rsidRPr="000B091F" w:rsidRDefault="007B1A31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5c Page 63</w:t>
                            </w:r>
                            <w:r w:rsidR="00760A5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4437C4FC" w:rsidR="00ED18DE" w:rsidRPr="000B091F" w:rsidRDefault="007B1A31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5c Page 63</w:t>
                      </w:r>
                      <w:r w:rsidR="00760A5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6F9939DA" w:rsidR="00ED18DE" w:rsidRPr="00E74F25" w:rsidRDefault="00760A5D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6F9939DA" w:rsidR="00ED18DE" w:rsidRPr="00E74F25" w:rsidRDefault="00760A5D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59EC9D93" w14:textId="1DCB7CA3" w:rsidR="009100A6" w:rsidRPr="009100A6" w:rsidRDefault="007B1A31" w:rsidP="009100A6">
      <w:pPr>
        <w:pStyle w:val="Textheading"/>
      </w:pPr>
      <w:proofErr w:type="gramStart"/>
      <w:r>
        <w:t>Sustainable development?</w:t>
      </w:r>
      <w:proofErr w:type="gramEnd"/>
    </w:p>
    <w:p w14:paraId="4BC18A1E" w14:textId="6C987988" w:rsidR="007B1A31" w:rsidRPr="007B1A31" w:rsidRDefault="007B1A31" w:rsidP="007B1A31">
      <w:pPr>
        <w:pStyle w:val="Text"/>
      </w:pPr>
      <w:r w:rsidRPr="007B1A31">
        <w:t xml:space="preserve">Kai </w:t>
      </w:r>
      <w:proofErr w:type="spellStart"/>
      <w:r w:rsidRPr="007B1A31">
        <w:t>Kensavaong</w:t>
      </w:r>
      <w:proofErr w:type="spellEnd"/>
      <w:r w:rsidRPr="007B1A31">
        <w:t xml:space="preserve"> will never again walk along</w:t>
      </w:r>
      <w:r>
        <w:t xml:space="preserve"> </w:t>
      </w:r>
      <w:r w:rsidRPr="007B1A31">
        <w:t xml:space="preserve">the muddy </w:t>
      </w:r>
      <w:r>
        <w:t xml:space="preserve">lanes of Sop On, the village in </w:t>
      </w:r>
      <w:r w:rsidRPr="007B1A31">
        <w:t>southern L</w:t>
      </w:r>
      <w:r>
        <w:t xml:space="preserve">aos where she was born. Her old </w:t>
      </w:r>
      <w:r w:rsidRPr="007B1A31">
        <w:t xml:space="preserve">home now lies </w:t>
      </w:r>
      <w:r>
        <w:t xml:space="preserve">at the bottom of a reservoir of </w:t>
      </w:r>
      <w:r w:rsidRPr="007B1A31">
        <w:t>brown water created to feed a hydroelectr</w:t>
      </w:r>
      <w:r>
        <w:t xml:space="preserve">ic </w:t>
      </w:r>
      <w:r w:rsidRPr="007B1A31">
        <w:t>power plant</w:t>
      </w:r>
      <w:r>
        <w:t xml:space="preserve">, the first to be funded by the </w:t>
      </w:r>
      <w:r w:rsidRPr="007B1A31">
        <w:t>World Bank for over twenty</w:t>
      </w:r>
      <w:r>
        <w:t xml:space="preserve"> years. ‘I’ll never forget that </w:t>
      </w:r>
      <w:r w:rsidRPr="007B1A31">
        <w:t>place,’ says the 41-year-o</w:t>
      </w:r>
      <w:r>
        <w:t xml:space="preserve">ld villager. ‘It was my home. I </w:t>
      </w:r>
      <w:r w:rsidRPr="007B1A31">
        <w:t>picked my first bamboo stalks there.’</w:t>
      </w:r>
    </w:p>
    <w:p w14:paraId="39B3DD86" w14:textId="6650CFCE" w:rsidR="007B1A31" w:rsidRPr="007B1A31" w:rsidRDefault="007B1A31" w:rsidP="007B1A31">
      <w:pPr>
        <w:pStyle w:val="Text"/>
      </w:pPr>
      <w:r w:rsidRPr="007B1A31">
        <w:t>The World Bank stop</w:t>
      </w:r>
      <w:r>
        <w:t xml:space="preserve">ped financing hydroelectric dam </w:t>
      </w:r>
      <w:r w:rsidRPr="007B1A31">
        <w:t>projects in developing countr</w:t>
      </w:r>
      <w:r>
        <w:t xml:space="preserve">ies twenty years ago because of </w:t>
      </w:r>
      <w:r w:rsidRPr="007B1A31">
        <w:t>criticism that such projects</w:t>
      </w:r>
      <w:r>
        <w:t xml:space="preserve"> were harming local communities </w:t>
      </w:r>
      <w:r w:rsidRPr="007B1A31">
        <w:t>and the environmen</w:t>
      </w:r>
      <w:r>
        <w:t xml:space="preserve">t. But Nam </w:t>
      </w:r>
      <w:proofErr w:type="spellStart"/>
      <w:r>
        <w:t>Theun</w:t>
      </w:r>
      <w:proofErr w:type="spellEnd"/>
      <w:r>
        <w:t xml:space="preserve"> 2 – a 39-metre </w:t>
      </w:r>
      <w:r w:rsidRPr="007B1A31">
        <w:t xml:space="preserve">high dam on the Mekong </w:t>
      </w:r>
      <w:r>
        <w:t xml:space="preserve">River that generates over 1,000 </w:t>
      </w:r>
      <w:r w:rsidRPr="007B1A31">
        <w:t xml:space="preserve">megawatts of electricity – is </w:t>
      </w:r>
      <w:r>
        <w:t xml:space="preserve">the showpiece for the bank’s </w:t>
      </w:r>
      <w:r w:rsidRPr="007B1A31">
        <w:t>new policy of supporting s</w:t>
      </w:r>
      <w:r>
        <w:t xml:space="preserve">ustainable hydropower projects. </w:t>
      </w:r>
      <w:r w:rsidRPr="007B1A31">
        <w:t>For Laos it is part of a longer-</w:t>
      </w:r>
      <w:r>
        <w:t xml:space="preserve">term strategy to revitalise the </w:t>
      </w:r>
      <w:r w:rsidRPr="007B1A31">
        <w:t>economy and become the battery of South-East Asia.</w:t>
      </w:r>
    </w:p>
    <w:p w14:paraId="5AC05337" w14:textId="37ACE033" w:rsidR="007B1A31" w:rsidRPr="007B1A31" w:rsidRDefault="007B1A31" w:rsidP="007B1A31">
      <w:pPr>
        <w:pStyle w:val="Text"/>
      </w:pPr>
      <w:r w:rsidRPr="007B1A31">
        <w:t>The bank says that lessons have been learnt from the p</w:t>
      </w:r>
      <w:r>
        <w:t xml:space="preserve">rojects </w:t>
      </w:r>
      <w:r w:rsidRPr="007B1A31">
        <w:t>of the sixties and seven</w:t>
      </w:r>
      <w:r>
        <w:t xml:space="preserve">ties when people were forced to </w:t>
      </w:r>
      <w:r w:rsidRPr="007B1A31">
        <w:t>resettle and whole areas of f</w:t>
      </w:r>
      <w:r>
        <w:t xml:space="preserve">orest or agricultural land were </w:t>
      </w:r>
      <w:r w:rsidRPr="007B1A31">
        <w:t>flooded. When it comes to cl</w:t>
      </w:r>
      <w:r>
        <w:t xml:space="preserve">ean sources of energy, the bank </w:t>
      </w:r>
      <w:r w:rsidRPr="007B1A31">
        <w:t xml:space="preserve">thinks hydropower is the pick </w:t>
      </w:r>
      <w:r>
        <w:t xml:space="preserve">of the bunch, offering the best </w:t>
      </w:r>
      <w:r w:rsidRPr="007B1A31">
        <w:t>solution in a world where 1.</w:t>
      </w:r>
      <w:r>
        <w:t xml:space="preserve">5 billion people have no access </w:t>
      </w:r>
      <w:r w:rsidRPr="007B1A31">
        <w:t>to electricity.</w:t>
      </w:r>
    </w:p>
    <w:p w14:paraId="58A8AB40" w14:textId="43744EA3" w:rsidR="007B1A31" w:rsidRPr="007B1A31" w:rsidRDefault="007B1A31" w:rsidP="007B1A31">
      <w:pPr>
        <w:pStyle w:val="Text"/>
      </w:pPr>
      <w:r w:rsidRPr="007B1A31">
        <w:t xml:space="preserve">In 2010 the dam brought $5.6 </w:t>
      </w:r>
      <w:r>
        <w:t xml:space="preserve">million in sales of electricity </w:t>
      </w:r>
      <w:r w:rsidRPr="007B1A31">
        <w:t>and it is estimated that dur</w:t>
      </w:r>
      <w:r>
        <w:t xml:space="preserve">ing the next 25 years Nam </w:t>
      </w:r>
      <w:proofErr w:type="spellStart"/>
      <w:r>
        <w:t>Theun</w:t>
      </w:r>
      <w:proofErr w:type="spellEnd"/>
      <w:r>
        <w:t xml:space="preserve"> </w:t>
      </w:r>
      <w:r w:rsidRPr="007B1A31">
        <w:t>2 will generate around $2 bil</w:t>
      </w:r>
      <w:r>
        <w:t xml:space="preserve">lion in revenue to Laos, one of </w:t>
      </w:r>
      <w:r w:rsidRPr="007B1A31">
        <w:t>Asia’s poorest countries, sin</w:t>
      </w:r>
      <w:r>
        <w:t xml:space="preserve">ce most of the electricity will </w:t>
      </w:r>
      <w:r w:rsidRPr="007B1A31">
        <w:t>be exported to its power-</w:t>
      </w:r>
      <w:r>
        <w:t xml:space="preserve">hungry neighbour, Thailand. The </w:t>
      </w:r>
      <w:r w:rsidRPr="007B1A31">
        <w:t>government has promised t</w:t>
      </w:r>
      <w:r>
        <w:t xml:space="preserve">hat this money will be spent on </w:t>
      </w:r>
      <w:r w:rsidRPr="007B1A31">
        <w:t xml:space="preserve">reducing poverty and </w:t>
      </w:r>
      <w:r>
        <w:t xml:space="preserve">both renewing and improving the </w:t>
      </w:r>
      <w:r w:rsidRPr="007B1A31">
        <w:t>country’s infrastructure.</w:t>
      </w:r>
    </w:p>
    <w:p w14:paraId="7A41E409" w14:textId="45EB9310" w:rsidR="007B1A31" w:rsidRPr="007B1A31" w:rsidRDefault="007B1A31" w:rsidP="007B1A31">
      <w:pPr>
        <w:pStyle w:val="Text"/>
      </w:pPr>
      <w:r w:rsidRPr="007B1A31">
        <w:lastRenderedPageBreak/>
        <w:t>Seventeen villages in the flo</w:t>
      </w:r>
      <w:r>
        <w:t xml:space="preserve">oded area have now been rebuilt </w:t>
      </w:r>
      <w:r w:rsidRPr="007B1A31">
        <w:t>and the 6,200 people – mostly farmers – who lived in them</w:t>
      </w:r>
      <w:r>
        <w:t xml:space="preserve"> </w:t>
      </w:r>
      <w:r w:rsidRPr="007B1A31">
        <w:t>have been retrained to make a living from the reservoir.</w:t>
      </w:r>
    </w:p>
    <w:p w14:paraId="15BC5C81" w14:textId="26F6C05D" w:rsidR="007B1A31" w:rsidRPr="007B1A31" w:rsidRDefault="007B1A31" w:rsidP="007B1A31">
      <w:pPr>
        <w:pStyle w:val="Text"/>
      </w:pPr>
      <w:r w:rsidRPr="007B1A31">
        <w:t xml:space="preserve">The power company has </w:t>
      </w:r>
      <w:r>
        <w:t xml:space="preserve">promised to double their living </w:t>
      </w:r>
      <w:r w:rsidRPr="007B1A31">
        <w:t>standards within five year</w:t>
      </w:r>
      <w:r>
        <w:t xml:space="preserve">s. According to the World Bank, </w:t>
      </w:r>
      <w:r w:rsidRPr="007B1A31">
        <w:t>87 per cent of those resettled b</w:t>
      </w:r>
      <w:r>
        <w:t xml:space="preserve">elieve life is much better than </w:t>
      </w:r>
      <w:r w:rsidRPr="007B1A31">
        <w:t>before as they now have electr</w:t>
      </w:r>
      <w:r>
        <w:t xml:space="preserve">icity, sanitation, clean water, </w:t>
      </w:r>
      <w:r w:rsidRPr="007B1A31">
        <w:t>new roads and greater access to schools and health care.</w:t>
      </w:r>
    </w:p>
    <w:p w14:paraId="3ABE9693" w14:textId="720902DE" w:rsidR="007B1A31" w:rsidRPr="007B1A31" w:rsidRDefault="007B1A31" w:rsidP="007B1A31">
      <w:pPr>
        <w:pStyle w:val="Text"/>
      </w:pPr>
      <w:r w:rsidRPr="007B1A31">
        <w:t xml:space="preserve">‘In the old village things just </w:t>
      </w:r>
      <w:r>
        <w:t xml:space="preserve">weren’t convenient,’ said </w:t>
      </w:r>
      <w:proofErr w:type="spellStart"/>
      <w:r>
        <w:t>Tiea</w:t>
      </w:r>
      <w:proofErr w:type="spellEnd"/>
      <w:r>
        <w:t xml:space="preserve">, </w:t>
      </w:r>
      <w:r w:rsidRPr="007B1A31">
        <w:t>25, one of the relocated villag</w:t>
      </w:r>
      <w:r>
        <w:t xml:space="preserve">ers. ‘It wasn’t a pretty place, </w:t>
      </w:r>
      <w:r w:rsidRPr="007B1A31">
        <w:t>the houses weren’t very ni</w:t>
      </w:r>
      <w:r>
        <w:t xml:space="preserve">ce and we didn’t have power. In </w:t>
      </w:r>
      <w:r w:rsidRPr="007B1A31">
        <w:t xml:space="preserve">the new village we have electricity, we can see </w:t>
      </w:r>
      <w:proofErr w:type="gramStart"/>
      <w:r w:rsidRPr="007B1A31">
        <w:t>better</w:t>
      </w:r>
      <w:proofErr w:type="gramEnd"/>
      <w:r w:rsidRPr="007B1A31">
        <w:t>.’</w:t>
      </w:r>
    </w:p>
    <w:p w14:paraId="57B8DCEF" w14:textId="3213AE6B" w:rsidR="007B1A31" w:rsidRPr="007B1A31" w:rsidRDefault="007B1A31" w:rsidP="007B1A31">
      <w:pPr>
        <w:pStyle w:val="Text"/>
      </w:pPr>
      <w:r w:rsidRPr="007B1A31">
        <w:t>But the old criticisms have n</w:t>
      </w:r>
      <w:r>
        <w:t xml:space="preserve">ot gone away. Environmental </w:t>
      </w:r>
      <w:r w:rsidRPr="007B1A31">
        <w:t>and human rights group</w:t>
      </w:r>
      <w:r>
        <w:t xml:space="preserve">s warn that the dam will have a </w:t>
      </w:r>
      <w:r w:rsidRPr="007B1A31">
        <w:t>negative impact on water qual</w:t>
      </w:r>
      <w:r>
        <w:t xml:space="preserve">ity and fish and that the local </w:t>
      </w:r>
      <w:r w:rsidRPr="007B1A31">
        <w:t>people who were relocated</w:t>
      </w:r>
      <w:r>
        <w:t xml:space="preserve"> after the area was flooded may </w:t>
      </w:r>
      <w:r w:rsidRPr="007B1A31">
        <w:t>not be able to support themselves economically in future.</w:t>
      </w:r>
    </w:p>
    <w:p w14:paraId="7B583CFE" w14:textId="1454A947" w:rsidR="007B1A31" w:rsidRPr="007B1A31" w:rsidRDefault="007B1A31" w:rsidP="007B1A31">
      <w:pPr>
        <w:pStyle w:val="Text"/>
      </w:pPr>
      <w:r w:rsidRPr="007B1A31">
        <w:t>‘People are happy wi</w:t>
      </w:r>
      <w:r>
        <w:t xml:space="preserve">th these new amenities, but the </w:t>
      </w:r>
      <w:r w:rsidRPr="007B1A31">
        <w:t>real problem is how to rest</w:t>
      </w:r>
      <w:r>
        <w:t xml:space="preserve">ore sustainable livelihoods for </w:t>
      </w:r>
      <w:r w:rsidRPr="007B1A31">
        <w:t xml:space="preserve">communities who used to </w:t>
      </w:r>
      <w:r>
        <w:t xml:space="preserve">rely on the natural resources – </w:t>
      </w:r>
      <w:r w:rsidRPr="007B1A31">
        <w:t>forests, fish and grazing lan</w:t>
      </w:r>
      <w:r>
        <w:t xml:space="preserve">ds for their animals – now that </w:t>
      </w:r>
      <w:r w:rsidRPr="007B1A31">
        <w:t xml:space="preserve">they’ve lost these,’ says </w:t>
      </w:r>
      <w:proofErr w:type="spellStart"/>
      <w:r>
        <w:t>Ikuko</w:t>
      </w:r>
      <w:proofErr w:type="spellEnd"/>
      <w:r>
        <w:t xml:space="preserve"> Matsumoto, programme </w:t>
      </w:r>
      <w:r w:rsidRPr="007B1A31">
        <w:t>director for the environmental group, International Rivers.</w:t>
      </w:r>
    </w:p>
    <w:p w14:paraId="377188E9" w14:textId="1B08CBFD" w:rsidR="007B1A31" w:rsidRPr="007B1A31" w:rsidRDefault="007B1A31" w:rsidP="007B1A31">
      <w:pPr>
        <w:pStyle w:val="Text"/>
      </w:pPr>
      <w:r w:rsidRPr="007B1A31">
        <w:t>As well as the 6,200 villag</w:t>
      </w:r>
      <w:r>
        <w:t xml:space="preserve">ers already rehoused, activists </w:t>
      </w:r>
      <w:r w:rsidRPr="007B1A31">
        <w:t>also point out that there are o</w:t>
      </w:r>
      <w:r>
        <w:t xml:space="preserve">ver 110,000 people in riverside </w:t>
      </w:r>
      <w:r w:rsidRPr="007B1A31">
        <w:t>villages downstream from the dam whose lives wi</w:t>
      </w:r>
      <w:r>
        <w:t xml:space="preserve">ll have </w:t>
      </w:r>
      <w:r w:rsidRPr="007B1A31">
        <w:t xml:space="preserve">to change because of the </w:t>
      </w:r>
      <w:r>
        <w:t xml:space="preserve">new river ecosystem. They </w:t>
      </w:r>
      <w:proofErr w:type="gramStart"/>
      <w:r>
        <w:t xml:space="preserve">claim  </w:t>
      </w:r>
      <w:r w:rsidRPr="007B1A31">
        <w:t>that</w:t>
      </w:r>
      <w:proofErr w:type="gramEnd"/>
      <w:r w:rsidRPr="007B1A31">
        <w:t xml:space="preserve"> these people will have to </w:t>
      </w:r>
      <w:r>
        <w:t xml:space="preserve">deal with issues like flooding, </w:t>
      </w:r>
      <w:r w:rsidRPr="007B1A31">
        <w:t>decline of the fish populat</w:t>
      </w:r>
      <w:r>
        <w:t xml:space="preserve">ion and poor water quality. How </w:t>
      </w:r>
      <w:r w:rsidRPr="007B1A31">
        <w:t>quickly they will pick up new skills is uncertain.</w:t>
      </w:r>
    </w:p>
    <w:p w14:paraId="2C2173F9" w14:textId="21FC218B" w:rsidR="007B1A31" w:rsidRPr="007B1A31" w:rsidRDefault="007B1A31" w:rsidP="007B1A31">
      <w:pPr>
        <w:pStyle w:val="Text"/>
      </w:pPr>
      <w:r w:rsidRPr="007B1A31">
        <w:t>But the World Bank says it i</w:t>
      </w:r>
      <w:r>
        <w:t xml:space="preserve">s responsive to these problems. </w:t>
      </w:r>
      <w:r w:rsidRPr="007B1A31">
        <w:t>A 4,100-square kilometre prot</w:t>
      </w:r>
      <w:r>
        <w:t xml:space="preserve">ected area has been established </w:t>
      </w:r>
      <w:r w:rsidRPr="007B1A31">
        <w:t>around the dam to safeg</w:t>
      </w:r>
      <w:r>
        <w:t xml:space="preserve">uard flora and fauna. It admits </w:t>
      </w:r>
      <w:r w:rsidRPr="007B1A31">
        <w:t xml:space="preserve">though that rebuilding the </w:t>
      </w:r>
      <w:r>
        <w:t xml:space="preserve">lives of the villagers is not a </w:t>
      </w:r>
      <w:r w:rsidRPr="007B1A31">
        <w:t xml:space="preserve">short-term process and </w:t>
      </w:r>
      <w:r>
        <w:t xml:space="preserve">everyone is trying to learn and </w:t>
      </w:r>
      <w:r w:rsidRPr="007B1A31">
        <w:t>readjust as they go along.</w:t>
      </w:r>
    </w:p>
    <w:p w14:paraId="4C892FF0" w14:textId="7531FB2B" w:rsidR="00AB2544" w:rsidRPr="000A6D86" w:rsidRDefault="00CB634D" w:rsidP="00883626">
      <w:pPr>
        <w:pStyle w:val="Text"/>
      </w:pPr>
      <w:bookmarkStart w:id="0" w:name="_GoBack"/>
      <w:bookmarkEnd w:id="0"/>
      <w:r w:rsidRPr="009100A6">
        <w:rPr>
          <w:b/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3D852E8" wp14:editId="24A4A095">
                <wp:simplePos x="0" y="0"/>
                <wp:positionH relativeFrom="margin">
                  <wp:posOffset>-917575</wp:posOffset>
                </wp:positionH>
                <wp:positionV relativeFrom="topMargin">
                  <wp:posOffset>484505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C5474E" w14:textId="77777777" w:rsidR="00CB634D" w:rsidRPr="009212BD" w:rsidRDefault="00CB634D" w:rsidP="00CB634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2.25pt;margin-top:38.1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C5u90vfAAAACwEAAA8AAABk&#10;cnMvZG93bnJldi54bWxMj0FuwjAQRfeVegdrKnUHDtiEKsRBqFLFouqitAcYYjcOxOM0NhBuX7Mq&#10;y5n5evN+uR5dx85mCK0nBbNpBsxQ7XVLjYLvr7fJC7AQkTR2noyCqwmwrh4fSiy0v9CnOe9iwxKE&#10;QoEKbIx9wXmorXEYpr43lG4/fnAY0zg0XA94SXDX8XmW5dxhS+mDxd68WlMfdyenYP7xK8R2847b&#10;g8VcHBeS+FUq9fw0blbAohnjfxhu+kkdquS09yfSgXUKJjMpFymrYJkLYLeEFGmxT/ilFMCrkt93&#10;qP4A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Lm73S98AAAALAQAADwAAAAAAAAAA&#10;AAAAAAAABQAAZHJzL2Rvd25yZXYueG1sUEsFBgAAAAAEAAQA8wAAAAwGAAAAAA==&#10;" fillcolor="#ffd300" stroked="f" strokeweight="2pt">
                <v:textbox inset=",14.4pt">
                  <w:txbxContent>
                    <w:p w14:paraId="06C5474E" w14:textId="77777777" w:rsidR="00CB634D" w:rsidRPr="009212BD" w:rsidRDefault="00CB634D" w:rsidP="00CB634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="000A6D86">
        <w:tab/>
      </w:r>
    </w:p>
    <w:sectPr w:rsidR="00AB2544" w:rsidRPr="000A6D86" w:rsidSect="00FA32B2">
      <w:type w:val="continuous"/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2221B"/>
    <w:rsid w:val="00053630"/>
    <w:rsid w:val="00083A31"/>
    <w:rsid w:val="000A6D86"/>
    <w:rsid w:val="000B091F"/>
    <w:rsid w:val="0013015B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3C25CF"/>
    <w:rsid w:val="00404F64"/>
    <w:rsid w:val="004A507B"/>
    <w:rsid w:val="005026C4"/>
    <w:rsid w:val="005700BD"/>
    <w:rsid w:val="005D7E4F"/>
    <w:rsid w:val="00603557"/>
    <w:rsid w:val="00634037"/>
    <w:rsid w:val="006B17AA"/>
    <w:rsid w:val="006B423C"/>
    <w:rsid w:val="00742A07"/>
    <w:rsid w:val="00760A5D"/>
    <w:rsid w:val="007963BE"/>
    <w:rsid w:val="007B1A31"/>
    <w:rsid w:val="007C424D"/>
    <w:rsid w:val="00841C9F"/>
    <w:rsid w:val="0084465D"/>
    <w:rsid w:val="00863991"/>
    <w:rsid w:val="00883626"/>
    <w:rsid w:val="00884D74"/>
    <w:rsid w:val="00890A81"/>
    <w:rsid w:val="008A5B60"/>
    <w:rsid w:val="008F3297"/>
    <w:rsid w:val="009100A6"/>
    <w:rsid w:val="009212BD"/>
    <w:rsid w:val="00924BD7"/>
    <w:rsid w:val="00955ABF"/>
    <w:rsid w:val="009810C3"/>
    <w:rsid w:val="00991CEA"/>
    <w:rsid w:val="009C6CE0"/>
    <w:rsid w:val="009C756E"/>
    <w:rsid w:val="00A96A24"/>
    <w:rsid w:val="00AB2544"/>
    <w:rsid w:val="00AE3BE8"/>
    <w:rsid w:val="00B01074"/>
    <w:rsid w:val="00B50AA7"/>
    <w:rsid w:val="00B54031"/>
    <w:rsid w:val="00BE7360"/>
    <w:rsid w:val="00BF1FAF"/>
    <w:rsid w:val="00C130AF"/>
    <w:rsid w:val="00C207B0"/>
    <w:rsid w:val="00C66413"/>
    <w:rsid w:val="00C66F89"/>
    <w:rsid w:val="00CB634D"/>
    <w:rsid w:val="00CE76EF"/>
    <w:rsid w:val="00CF3A4B"/>
    <w:rsid w:val="00D64C0B"/>
    <w:rsid w:val="00D72155"/>
    <w:rsid w:val="00DD72BE"/>
    <w:rsid w:val="00DE75AC"/>
    <w:rsid w:val="00E61518"/>
    <w:rsid w:val="00E7219A"/>
    <w:rsid w:val="00E74F25"/>
    <w:rsid w:val="00ED18DE"/>
    <w:rsid w:val="00F62836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0896B1A-CC63-44E0-B0D6-21EB5D52E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3827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2012-11-10T11:11:00Z</dcterms:created>
  <dcterms:modified xsi:type="dcterms:W3CDTF">2012-11-10T11:11:00Z</dcterms:modified>
</cp:coreProperties>
</file>